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B0" w:rsidRDefault="00D371B8" w:rsidP="00456472">
      <w:pPr>
        <w:ind w:right="-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</w:t>
      </w:r>
      <w:r w:rsidR="00365EF2">
        <w:rPr>
          <w:sz w:val="28"/>
          <w:szCs w:val="28"/>
        </w:rPr>
        <w:t>олонтерско</w:t>
      </w:r>
      <w:r>
        <w:rPr>
          <w:sz w:val="28"/>
          <w:szCs w:val="28"/>
        </w:rPr>
        <w:t>го</w:t>
      </w:r>
      <w:r w:rsidR="00365EF2">
        <w:rPr>
          <w:sz w:val="28"/>
          <w:szCs w:val="28"/>
        </w:rPr>
        <w:t xml:space="preserve"> антинаркотическо</w:t>
      </w:r>
      <w:r>
        <w:rPr>
          <w:sz w:val="28"/>
          <w:szCs w:val="28"/>
        </w:rPr>
        <w:t>го</w:t>
      </w:r>
      <w:r w:rsidR="00365EF2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 (клуба)</w:t>
      </w:r>
    </w:p>
    <w:p w:rsidR="00365EF2" w:rsidRPr="002674A1" w:rsidRDefault="00365EF2" w:rsidP="00456472">
      <w:pPr>
        <w:ind w:right="-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СпекТОР</w:t>
      </w:r>
      <w:proofErr w:type="spellEnd"/>
      <w:r>
        <w:rPr>
          <w:sz w:val="28"/>
          <w:szCs w:val="28"/>
        </w:rPr>
        <w:t>»</w:t>
      </w:r>
    </w:p>
    <w:p w:rsidR="006239DF" w:rsidRPr="00D371B8" w:rsidRDefault="006239DF" w:rsidP="00456472">
      <w:pPr>
        <w:ind w:right="-709" w:hanging="709"/>
        <w:jc w:val="center"/>
        <w:rPr>
          <w:sz w:val="28"/>
          <w:szCs w:val="28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0630"/>
      </w:tblGrid>
      <w:tr w:rsidR="005E35B0" w:rsidRPr="002674A1" w:rsidTr="00365EF2">
        <w:trPr>
          <w:trHeight w:val="1128"/>
        </w:trPr>
        <w:tc>
          <w:tcPr>
            <w:tcW w:w="3120" w:type="dxa"/>
            <w:vAlign w:val="center"/>
          </w:tcPr>
          <w:p w:rsidR="005E35B0" w:rsidRPr="002674A1" w:rsidRDefault="005E35B0" w:rsidP="00D371B8">
            <w:pPr>
              <w:ind w:firstLine="34"/>
              <w:rPr>
                <w:sz w:val="28"/>
                <w:szCs w:val="28"/>
              </w:rPr>
            </w:pPr>
            <w:r w:rsidRPr="002674A1">
              <w:rPr>
                <w:b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10630" w:type="dxa"/>
            <w:vAlign w:val="center"/>
          </w:tcPr>
          <w:p w:rsidR="00B00730" w:rsidRPr="002674A1" w:rsidRDefault="00365EF2" w:rsidP="00D371B8">
            <w:pPr>
              <w:ind w:right="17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волонтерского антинаркотического движения </w:t>
            </w:r>
            <w:r w:rsidR="00B00730" w:rsidRPr="002674A1">
              <w:rPr>
                <w:color w:val="000000"/>
                <w:sz w:val="28"/>
                <w:szCs w:val="28"/>
              </w:rPr>
              <w:t>направлен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 на снижение интереса у подростков и молодежи к наркотикам через ряд мероприятий</w:t>
            </w:r>
            <w:r w:rsidR="00CE785F" w:rsidRPr="002674A1">
              <w:rPr>
                <w:color w:val="000000"/>
                <w:sz w:val="28"/>
                <w:szCs w:val="28"/>
              </w:rPr>
              <w:t>, которые позволят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 противостоя</w:t>
            </w:r>
            <w:r w:rsidR="00CE785F" w:rsidRPr="002674A1">
              <w:rPr>
                <w:color w:val="000000"/>
                <w:sz w:val="28"/>
                <w:szCs w:val="28"/>
              </w:rPr>
              <w:t>ть и</w:t>
            </w:r>
            <w:r w:rsidR="008C06C3" w:rsidRPr="002674A1">
              <w:rPr>
                <w:color w:val="000000"/>
                <w:sz w:val="28"/>
                <w:szCs w:val="28"/>
              </w:rPr>
              <w:t>х</w:t>
            </w:r>
            <w:r w:rsidR="00CE785F" w:rsidRPr="002674A1">
              <w:rPr>
                <w:color w:val="000000"/>
                <w:sz w:val="28"/>
                <w:szCs w:val="28"/>
              </w:rPr>
              <w:t xml:space="preserve"> </w:t>
            </w:r>
            <w:r w:rsidR="00B00730" w:rsidRPr="002674A1">
              <w:rPr>
                <w:color w:val="000000"/>
                <w:sz w:val="28"/>
                <w:szCs w:val="28"/>
              </w:rPr>
              <w:t>вовлечени</w:t>
            </w:r>
            <w:r w:rsidR="00CE785F" w:rsidRPr="002674A1">
              <w:rPr>
                <w:color w:val="000000"/>
                <w:sz w:val="28"/>
                <w:szCs w:val="28"/>
              </w:rPr>
              <w:t>ю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 в употреблени</w:t>
            </w:r>
            <w:r w:rsidR="008C06C3" w:rsidRPr="002674A1">
              <w:rPr>
                <w:color w:val="000000"/>
                <w:sz w:val="28"/>
                <w:szCs w:val="28"/>
              </w:rPr>
              <w:t>е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 и распространение </w:t>
            </w:r>
            <w:r w:rsidR="00CE785F" w:rsidRPr="002674A1">
              <w:rPr>
                <w:color w:val="000000"/>
                <w:sz w:val="28"/>
                <w:szCs w:val="28"/>
              </w:rPr>
              <w:t>ПАВ</w:t>
            </w:r>
            <w:r w:rsidR="00B00730" w:rsidRPr="002674A1">
              <w:rPr>
                <w:color w:val="000000"/>
                <w:sz w:val="28"/>
                <w:szCs w:val="28"/>
              </w:rPr>
              <w:t>.</w:t>
            </w:r>
          </w:p>
          <w:p w:rsidR="00B00730" w:rsidRPr="002674A1" w:rsidRDefault="000B6FC1" w:rsidP="00365EF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 xml:space="preserve">Волонтеры </w:t>
            </w:r>
            <w:proofErr w:type="spellStart"/>
            <w:r w:rsidR="00B00730" w:rsidRPr="002674A1">
              <w:rPr>
                <w:color w:val="000000"/>
                <w:sz w:val="28"/>
                <w:szCs w:val="28"/>
              </w:rPr>
              <w:t>Антинарнотического</w:t>
            </w:r>
            <w:proofErr w:type="spellEnd"/>
            <w:r w:rsidR="00B00730" w:rsidRPr="002674A1">
              <w:rPr>
                <w:color w:val="000000"/>
                <w:sz w:val="28"/>
                <w:szCs w:val="28"/>
              </w:rPr>
              <w:t xml:space="preserve"> клуба «</w:t>
            </w:r>
            <w:proofErr w:type="spellStart"/>
            <w:r w:rsidR="00B00730" w:rsidRPr="002674A1">
              <w:rPr>
                <w:color w:val="000000"/>
                <w:sz w:val="28"/>
                <w:szCs w:val="28"/>
              </w:rPr>
              <w:t>СпекТОР</w:t>
            </w:r>
            <w:proofErr w:type="spellEnd"/>
            <w:r w:rsidR="00B00730" w:rsidRPr="002674A1">
              <w:rPr>
                <w:color w:val="000000"/>
                <w:sz w:val="28"/>
                <w:szCs w:val="28"/>
              </w:rPr>
              <w:t xml:space="preserve">» </w:t>
            </w:r>
            <w:r w:rsidRPr="002674A1">
              <w:rPr>
                <w:color w:val="000000"/>
                <w:sz w:val="28"/>
                <w:szCs w:val="28"/>
              </w:rPr>
              <w:t>КГАПОУ «Ачинский колледж транспорта и сельского хозяйства» будут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 проводить мероприятия направленные на профилактику потребления и распространения наркотических </w:t>
            </w:r>
            <w:r w:rsidR="004F2ED3">
              <w:rPr>
                <w:color w:val="000000"/>
                <w:sz w:val="28"/>
                <w:szCs w:val="28"/>
              </w:rPr>
              <w:t>веществ</w:t>
            </w:r>
            <w:r w:rsidR="00B3088D">
              <w:rPr>
                <w:color w:val="000000"/>
                <w:sz w:val="28"/>
                <w:szCs w:val="28"/>
              </w:rPr>
              <w:t>. Р</w:t>
            </w:r>
            <w:r w:rsidR="00B00730" w:rsidRPr="002674A1">
              <w:rPr>
                <w:color w:val="000000"/>
                <w:sz w:val="28"/>
                <w:szCs w:val="28"/>
              </w:rPr>
              <w:t>асска</w:t>
            </w:r>
            <w:r w:rsidR="00365EF2">
              <w:rPr>
                <w:color w:val="000000"/>
                <w:sz w:val="28"/>
                <w:szCs w:val="28"/>
              </w:rPr>
              <w:t>зывают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 о законодательных документах</w:t>
            </w:r>
            <w:r w:rsidR="00B3088D">
              <w:rPr>
                <w:color w:val="000000"/>
                <w:sz w:val="28"/>
                <w:szCs w:val="28"/>
              </w:rPr>
              <w:t>,</w:t>
            </w:r>
            <w:r w:rsidR="00B3088D" w:rsidRPr="002674A1">
              <w:rPr>
                <w:color w:val="000000"/>
                <w:sz w:val="28"/>
                <w:szCs w:val="28"/>
              </w:rPr>
              <w:t xml:space="preserve"> совместно с</w:t>
            </w:r>
            <w:r w:rsidR="00B3088D" w:rsidRPr="002674A1">
              <w:rPr>
                <w:sz w:val="28"/>
                <w:szCs w:val="28"/>
              </w:rPr>
              <w:t xml:space="preserve"> сотрудниками МО МВД России «Ачинский»</w:t>
            </w:r>
            <w:r w:rsidR="00B00730" w:rsidRPr="002674A1">
              <w:rPr>
                <w:color w:val="000000"/>
                <w:sz w:val="28"/>
                <w:szCs w:val="28"/>
              </w:rPr>
              <w:t>, в которых прописан запрет на данные действия</w:t>
            </w:r>
            <w:r w:rsidR="00B3088D">
              <w:rPr>
                <w:color w:val="000000"/>
                <w:sz w:val="28"/>
                <w:szCs w:val="28"/>
              </w:rPr>
              <w:t>.</w:t>
            </w:r>
            <w:r w:rsidR="00CE785F" w:rsidRPr="002674A1">
              <w:rPr>
                <w:color w:val="000000"/>
                <w:sz w:val="28"/>
                <w:szCs w:val="28"/>
              </w:rPr>
              <w:t xml:space="preserve"> </w:t>
            </w:r>
            <w:r w:rsidR="00B3088D">
              <w:rPr>
                <w:color w:val="000000"/>
                <w:sz w:val="28"/>
                <w:szCs w:val="28"/>
              </w:rPr>
              <w:t>П</w:t>
            </w:r>
            <w:r w:rsidR="00CE785F" w:rsidRPr="002674A1">
              <w:rPr>
                <w:color w:val="000000"/>
                <w:sz w:val="28"/>
                <w:szCs w:val="28"/>
              </w:rPr>
              <w:t>ровед</w:t>
            </w:r>
            <w:r w:rsidR="000323B5" w:rsidRPr="002674A1">
              <w:rPr>
                <w:color w:val="000000"/>
                <w:sz w:val="28"/>
                <w:szCs w:val="28"/>
              </w:rPr>
              <w:t>у</w:t>
            </w:r>
            <w:r w:rsidR="00CE785F" w:rsidRPr="002674A1">
              <w:rPr>
                <w:color w:val="000000"/>
                <w:sz w:val="28"/>
                <w:szCs w:val="28"/>
              </w:rPr>
              <w:t xml:space="preserve">т </w:t>
            </w:r>
            <w:r w:rsidR="00AB3790" w:rsidRPr="002674A1">
              <w:rPr>
                <w:color w:val="000000"/>
                <w:sz w:val="28"/>
                <w:szCs w:val="28"/>
              </w:rPr>
              <w:t>интерактивную</w:t>
            </w:r>
            <w:r w:rsidR="00CE785F" w:rsidRPr="002674A1">
              <w:rPr>
                <w:color w:val="000000"/>
                <w:sz w:val="28"/>
                <w:szCs w:val="28"/>
              </w:rPr>
              <w:t>-игру «</w:t>
            </w:r>
            <w:proofErr w:type="spellStart"/>
            <w:r w:rsidR="00CE785F" w:rsidRPr="002674A1">
              <w:rPr>
                <w:color w:val="000000"/>
                <w:sz w:val="28"/>
                <w:szCs w:val="28"/>
              </w:rPr>
              <w:t>НезависиМЫ</w:t>
            </w:r>
            <w:proofErr w:type="spellEnd"/>
            <w:r w:rsidR="00CE785F" w:rsidRPr="002674A1">
              <w:rPr>
                <w:color w:val="000000"/>
                <w:sz w:val="28"/>
                <w:szCs w:val="28"/>
              </w:rPr>
              <w:t xml:space="preserve">», а </w:t>
            </w:r>
            <w:bookmarkStart w:id="0" w:name="_GoBack"/>
            <w:bookmarkEnd w:id="0"/>
            <w:r w:rsidR="0004697C" w:rsidRPr="002674A1">
              <w:rPr>
                <w:color w:val="000000"/>
                <w:sz w:val="28"/>
                <w:szCs w:val="28"/>
              </w:rPr>
              <w:t>также</w:t>
            </w:r>
            <w:r w:rsidR="00CE785F" w:rsidRPr="002674A1">
              <w:rPr>
                <w:color w:val="000000"/>
                <w:sz w:val="28"/>
                <w:szCs w:val="28"/>
              </w:rPr>
              <w:t xml:space="preserve"> раздадут памятки-буклеты «Мы выбираем жизни без наркотиков»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. В результате для </w:t>
            </w:r>
            <w:r w:rsidR="00A36218">
              <w:rPr>
                <w:color w:val="000000"/>
                <w:sz w:val="28"/>
                <w:szCs w:val="28"/>
              </w:rPr>
              <w:t>6</w:t>
            </w:r>
            <w:r w:rsidR="00B00730" w:rsidRPr="002674A1">
              <w:rPr>
                <w:color w:val="000000"/>
                <w:sz w:val="28"/>
                <w:szCs w:val="28"/>
              </w:rPr>
              <w:t xml:space="preserve"> образовательных организаций с охватом </w:t>
            </w:r>
            <w:r w:rsidR="00A36218">
              <w:rPr>
                <w:color w:val="000000"/>
                <w:sz w:val="28"/>
                <w:szCs w:val="28"/>
              </w:rPr>
              <w:t>3</w:t>
            </w:r>
            <w:r w:rsidR="008C06C3" w:rsidRPr="002674A1">
              <w:rPr>
                <w:color w:val="000000"/>
                <w:sz w:val="28"/>
                <w:szCs w:val="28"/>
              </w:rPr>
              <w:t>00</w:t>
            </w:r>
            <w:r w:rsidR="000323B5" w:rsidRPr="002674A1">
              <w:rPr>
                <w:color w:val="000000"/>
                <w:sz w:val="28"/>
                <w:szCs w:val="28"/>
              </w:rPr>
              <w:t xml:space="preserve"> </w:t>
            </w:r>
            <w:r w:rsidR="00B00730" w:rsidRPr="002674A1">
              <w:rPr>
                <w:color w:val="000000"/>
                <w:sz w:val="28"/>
                <w:szCs w:val="28"/>
              </w:rPr>
              <w:t>обучающихся  будет проведены мероприятия:</w:t>
            </w:r>
          </w:p>
          <w:p w:rsidR="00B00730" w:rsidRPr="002674A1" w:rsidRDefault="00B00730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- Правовой лекторий</w:t>
            </w:r>
            <w:r w:rsidR="00B3088D">
              <w:rPr>
                <w:color w:val="000000"/>
                <w:sz w:val="28"/>
                <w:szCs w:val="28"/>
              </w:rPr>
              <w:t>;</w:t>
            </w:r>
            <w:r w:rsidRPr="002674A1">
              <w:rPr>
                <w:color w:val="000000"/>
                <w:sz w:val="28"/>
                <w:szCs w:val="28"/>
              </w:rPr>
              <w:t xml:space="preserve"> </w:t>
            </w:r>
          </w:p>
          <w:p w:rsidR="00B00730" w:rsidRPr="002674A1" w:rsidRDefault="008C06C3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 xml:space="preserve">- </w:t>
            </w:r>
            <w:r w:rsidR="00AB3790" w:rsidRPr="002674A1">
              <w:rPr>
                <w:color w:val="000000"/>
                <w:sz w:val="28"/>
                <w:szCs w:val="28"/>
              </w:rPr>
              <w:t>Интерактивная</w:t>
            </w:r>
            <w:r w:rsidRPr="002674A1">
              <w:rPr>
                <w:color w:val="000000"/>
                <w:sz w:val="28"/>
                <w:szCs w:val="28"/>
              </w:rPr>
              <w:t>-и</w:t>
            </w:r>
            <w:r w:rsidR="00B00730" w:rsidRPr="002674A1">
              <w:rPr>
                <w:color w:val="000000"/>
                <w:sz w:val="28"/>
                <w:szCs w:val="28"/>
              </w:rPr>
              <w:t>гра «</w:t>
            </w:r>
            <w:proofErr w:type="spellStart"/>
            <w:r w:rsidR="00CE785F" w:rsidRPr="002674A1">
              <w:rPr>
                <w:color w:val="000000"/>
                <w:sz w:val="28"/>
                <w:szCs w:val="28"/>
              </w:rPr>
              <w:t>НезависиМЫ</w:t>
            </w:r>
            <w:proofErr w:type="spellEnd"/>
            <w:r w:rsidR="00B00730" w:rsidRPr="002674A1">
              <w:rPr>
                <w:color w:val="000000"/>
                <w:sz w:val="28"/>
                <w:szCs w:val="28"/>
              </w:rPr>
              <w:t>»</w:t>
            </w:r>
            <w:r w:rsidR="00B3088D">
              <w:rPr>
                <w:color w:val="000000"/>
                <w:sz w:val="28"/>
                <w:szCs w:val="28"/>
              </w:rPr>
              <w:t>;</w:t>
            </w:r>
          </w:p>
          <w:p w:rsidR="00CE785F" w:rsidRPr="002674A1" w:rsidRDefault="00CE785F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- Акция  «Мы выбираем жизни без наркотиков»</w:t>
            </w:r>
            <w:r w:rsidR="00B3088D">
              <w:rPr>
                <w:color w:val="000000"/>
                <w:sz w:val="28"/>
                <w:szCs w:val="28"/>
              </w:rPr>
              <w:t>.</w:t>
            </w:r>
          </w:p>
          <w:p w:rsidR="00224F64" w:rsidRPr="002674A1" w:rsidRDefault="00224F64" w:rsidP="00456472">
            <w:pPr>
              <w:shd w:val="clear" w:color="auto" w:fill="FFFFFF"/>
              <w:rPr>
                <w:sz w:val="28"/>
                <w:szCs w:val="28"/>
                <w:highlight w:val="green"/>
              </w:rPr>
            </w:pPr>
          </w:p>
        </w:tc>
      </w:tr>
      <w:tr w:rsidR="00D371B8" w:rsidRPr="002674A1" w:rsidTr="00365EF2">
        <w:trPr>
          <w:trHeight w:val="1128"/>
        </w:trPr>
        <w:tc>
          <w:tcPr>
            <w:tcW w:w="3120" w:type="dxa"/>
            <w:vAlign w:val="center"/>
          </w:tcPr>
          <w:p w:rsidR="00D371B8" w:rsidRPr="002674A1" w:rsidRDefault="00D371B8" w:rsidP="00D371B8">
            <w:pPr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НОРМАТИВНАЯ БАЗА</w:t>
            </w:r>
          </w:p>
        </w:tc>
        <w:tc>
          <w:tcPr>
            <w:tcW w:w="10630" w:type="dxa"/>
            <w:vAlign w:val="center"/>
          </w:tcPr>
          <w:p w:rsidR="00D371B8" w:rsidRDefault="00D371B8" w:rsidP="00D371B8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374DF6">
              <w:rPr>
                <w:sz w:val="28"/>
                <w:szCs w:val="28"/>
              </w:rPr>
              <w:t>Программа клуба «</w:t>
            </w:r>
            <w:proofErr w:type="spellStart"/>
            <w:r>
              <w:rPr>
                <w:sz w:val="28"/>
                <w:szCs w:val="28"/>
              </w:rPr>
              <w:t>СпекТОР</w:t>
            </w:r>
            <w:proofErr w:type="spellEnd"/>
            <w:r w:rsidRPr="00374DF6">
              <w:rPr>
                <w:sz w:val="28"/>
                <w:szCs w:val="28"/>
              </w:rPr>
              <w:t xml:space="preserve">» разработана на основании закона от </w:t>
            </w:r>
            <w:r w:rsidRPr="00374DF6">
              <w:rPr>
                <w:sz w:val="28"/>
                <w:szCs w:val="28"/>
                <w:shd w:val="clear" w:color="auto" w:fill="FFFFFF"/>
              </w:rPr>
              <w:t>24 июня 1999 года № 120-ФЗ «Об основах системы профилактики безнадзорности и пра</w:t>
            </w:r>
            <w:r>
              <w:rPr>
                <w:sz w:val="28"/>
                <w:szCs w:val="28"/>
                <w:shd w:val="clear" w:color="auto" w:fill="FFFFFF"/>
              </w:rPr>
              <w:t>вонарушений несовершеннолетних»</w:t>
            </w:r>
          </w:p>
          <w:p w:rsidR="00D371B8" w:rsidRPr="00374DF6" w:rsidRDefault="00D371B8" w:rsidP="00D371B8">
            <w:pPr>
              <w:ind w:firstLine="709"/>
              <w:jc w:val="both"/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Правовую основу Программы профилактики наркомании, токсикомании и алкоголизма несовершеннолетних составляют:</w:t>
            </w:r>
          </w:p>
          <w:p w:rsidR="00D371B8" w:rsidRPr="00374DF6" w:rsidRDefault="00D371B8" w:rsidP="00D371B8">
            <w:pPr>
              <w:ind w:firstLine="709"/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 xml:space="preserve">  -  Конституция Российской Федерации; </w:t>
            </w:r>
          </w:p>
          <w:p w:rsidR="00D371B8" w:rsidRPr="00374DF6" w:rsidRDefault="00D371B8" w:rsidP="00D371B8">
            <w:pPr>
              <w:ind w:firstLine="709"/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 xml:space="preserve">  -  Основы законодательства Российской Федерации об охране здоровья граждан от 22.07.93 N 5487-1; </w:t>
            </w:r>
          </w:p>
          <w:p w:rsidR="00D371B8" w:rsidRPr="00374DF6" w:rsidRDefault="00D371B8" w:rsidP="00D371B8">
            <w:pPr>
              <w:ind w:firstLine="709"/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 xml:space="preserve">  -  Федеральный закон от 08.01.98 N 3-ФЗ "О наркотических средствах и психотропных веществах"; </w:t>
            </w:r>
          </w:p>
          <w:p w:rsidR="00D371B8" w:rsidRPr="00374DF6" w:rsidRDefault="00D371B8" w:rsidP="00D371B8">
            <w:pPr>
              <w:ind w:firstLine="709"/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lastRenderedPageBreak/>
              <w:t xml:space="preserve">  -  Федеральный закон от 24.06.99 N 120-ФЗ "Об основах системы профилактики безнадзорности и правонарушений несовершеннолетних"; </w:t>
            </w:r>
          </w:p>
          <w:p w:rsidR="00D371B8" w:rsidRDefault="00D371B8" w:rsidP="00D371B8">
            <w:pPr>
              <w:ind w:firstLine="709"/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 xml:space="preserve">- законы и другие нормативные правовые акты </w:t>
            </w:r>
            <w:r>
              <w:rPr>
                <w:sz w:val="28"/>
                <w:szCs w:val="28"/>
              </w:rPr>
              <w:t>региона</w:t>
            </w:r>
            <w:r w:rsidRPr="00374DF6">
              <w:rPr>
                <w:sz w:val="28"/>
                <w:szCs w:val="28"/>
              </w:rPr>
              <w:t>.</w:t>
            </w:r>
          </w:p>
          <w:p w:rsidR="00D371B8" w:rsidRDefault="00D371B8" w:rsidP="00D371B8">
            <w:pPr>
              <w:ind w:firstLine="709"/>
              <w:rPr>
                <w:sz w:val="28"/>
                <w:szCs w:val="28"/>
              </w:rPr>
            </w:pPr>
            <w:r w:rsidRPr="00D371B8">
              <w:rPr>
                <w:sz w:val="28"/>
                <w:szCs w:val="28"/>
              </w:rPr>
              <w:t xml:space="preserve">При составлении  Программы использовался материал диссертации Орловой Ирины Анатольевны  «Психолого-педагогическая профилактика наркомании среди подростков в образовательной школе»,  задействовался материал  методологии и методики исследования в педагогических науках (JI.C. </w:t>
            </w:r>
            <w:proofErr w:type="spellStart"/>
            <w:r w:rsidRPr="00D371B8">
              <w:rPr>
                <w:sz w:val="28"/>
                <w:szCs w:val="28"/>
              </w:rPr>
              <w:t>Зорилова</w:t>
            </w:r>
            <w:proofErr w:type="spellEnd"/>
            <w:r w:rsidRPr="00D371B8">
              <w:rPr>
                <w:sz w:val="28"/>
                <w:szCs w:val="28"/>
              </w:rPr>
              <w:t xml:space="preserve">, Т.Г. Киселёва, М.И. Рожков, B.C. Садовская); педагогическое осмысление проблем личности (А.А. Аронов, А.И. Арнольдов, М.И. Буянов, JI.C. Выготский, Н.Н. Ярошенко);  методологические  принципы превентивной педагогики (Т.И. Бакланова,  Д.В. Колесов, Б.М. Левин, А.С. Каргин);  научные  концепции: теории "доступности-склонности" (Р. Смарт),  экзистенциальной теории наркотической зависимости (Г. </w:t>
            </w:r>
            <w:proofErr w:type="spellStart"/>
            <w:r w:rsidRPr="00D371B8">
              <w:rPr>
                <w:sz w:val="28"/>
                <w:szCs w:val="28"/>
              </w:rPr>
              <w:t>Гревис</w:t>
            </w:r>
            <w:proofErr w:type="spellEnd"/>
            <w:r w:rsidRPr="00D371B8">
              <w:rPr>
                <w:sz w:val="28"/>
                <w:szCs w:val="28"/>
              </w:rPr>
              <w:t>), теория наркотических субкультур (Б. Джонсон), теория формирования жизненных навыков (</w:t>
            </w:r>
            <w:proofErr w:type="spellStart"/>
            <w:r w:rsidRPr="00D371B8">
              <w:rPr>
                <w:sz w:val="28"/>
                <w:szCs w:val="28"/>
              </w:rPr>
              <w:t>Г.Ботвин</w:t>
            </w:r>
            <w:proofErr w:type="spellEnd"/>
            <w:r w:rsidRPr="00D371B8">
              <w:rPr>
                <w:sz w:val="28"/>
                <w:szCs w:val="28"/>
              </w:rPr>
              <w:t>),   этиология зависимости (О.Л. Романова).</w:t>
            </w:r>
          </w:p>
        </w:tc>
      </w:tr>
      <w:tr w:rsidR="005E35B0" w:rsidRPr="002674A1" w:rsidTr="00365EF2">
        <w:trPr>
          <w:trHeight w:val="1531"/>
        </w:trPr>
        <w:tc>
          <w:tcPr>
            <w:tcW w:w="3120" w:type="dxa"/>
            <w:vAlign w:val="center"/>
          </w:tcPr>
          <w:p w:rsidR="005E35B0" w:rsidRPr="002674A1" w:rsidRDefault="005E35B0" w:rsidP="00D371B8">
            <w:pPr>
              <w:ind w:firstLine="34"/>
              <w:rPr>
                <w:b/>
                <w:sz w:val="28"/>
                <w:szCs w:val="28"/>
              </w:rPr>
            </w:pPr>
            <w:r w:rsidRPr="002674A1">
              <w:rPr>
                <w:b/>
                <w:sz w:val="28"/>
                <w:szCs w:val="28"/>
              </w:rPr>
              <w:lastRenderedPageBreak/>
              <w:t xml:space="preserve">АКТУАЛЬНОСТЬ </w:t>
            </w:r>
          </w:p>
        </w:tc>
        <w:tc>
          <w:tcPr>
            <w:tcW w:w="10630" w:type="dxa"/>
            <w:vAlign w:val="center"/>
          </w:tcPr>
          <w:p w:rsidR="00B00730" w:rsidRPr="00456472" w:rsidRDefault="00B00730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A362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В </w:t>
            </w:r>
            <w:r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настоящее время проблема  наркомании среди подростков и  молодежи волнует все человечество. Незаконный оборот наркотических средств и психотропных веществ, и злоупотребление ими представляют серьезную угрозу здоровью населения и национальной безопасности России.</w:t>
            </w:r>
          </w:p>
          <w:p w:rsidR="00A36218" w:rsidRDefault="00A36218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</w:p>
          <w:p w:rsidR="00462F01" w:rsidRPr="00456472" w:rsidRDefault="0004697C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Анализ информации</w:t>
            </w:r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о состоящих на учете в КГБУЗ «ККНД№1» жителях </w:t>
            </w:r>
            <w:proofErr w:type="spellStart"/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г.Ачинска</w:t>
            </w:r>
            <w:proofErr w:type="spellEnd"/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за употребление наркотических веществ за 2022 год, показывает:</w:t>
            </w:r>
          </w:p>
          <w:p w:rsidR="00A36218" w:rsidRDefault="00A36218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</w:p>
          <w:p w:rsidR="00462F01" w:rsidRPr="00456472" w:rsidRDefault="00A36218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- ч</w:t>
            </w:r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исло лиц зарегистрированных с диагнозом «синдром зависимости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»</w:t>
            </w:r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от наркотических средств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(наркомания)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:</w:t>
            </w:r>
            <w:r w:rsidR="00462F01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в 2021 году всего: 323 чел.  из них 12 чел. несовершеннолетних, в том числе мужчин -265 чел.  из них 11 чел.  несовершеннолетних, женщин -46 чел.  из них 1 чел.  несовершеннолетни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й</w:t>
            </w:r>
            <w:r w:rsidR="00456472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;</w:t>
            </w:r>
          </w:p>
          <w:p w:rsidR="00456472" w:rsidRPr="00456472" w:rsidRDefault="00456472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2022 году всего: 345 чел.  из них 6 чел. несовершеннолетних, в том числе мужчин -289чел.  из них 6 чел.  н</w:t>
            </w:r>
            <w:r w:rsidR="00A3621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есовершеннолетних</w:t>
            </w:r>
            <w:r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, женщин -50 чел.  </w:t>
            </w:r>
          </w:p>
          <w:p w:rsidR="00A36218" w:rsidRDefault="00A36218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</w:p>
          <w:p w:rsidR="00456472" w:rsidRPr="00456472" w:rsidRDefault="00A36218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- </w:t>
            </w:r>
            <w:r w:rsidR="00456472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Потребителе</w:t>
            </w:r>
            <w:r w:rsidR="00FF0CA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й</w:t>
            </w:r>
            <w:r w:rsidR="00456472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наркотиков,</w:t>
            </w:r>
            <w:r w:rsidR="00FF0CA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 w:rsidR="00456472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.: в </w:t>
            </w:r>
            <w:r w:rsidR="00456472"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 xml:space="preserve">2021 году всего: 484 чел.  из них 23 чел. несовершеннолетних, </w:t>
            </w:r>
          </w:p>
          <w:p w:rsidR="00456472" w:rsidRPr="00456472" w:rsidRDefault="00456472" w:rsidP="00456472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</w:pPr>
            <w:r w:rsidRPr="0045647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ru-RU"/>
              </w:rPr>
              <w:t>2022 году всего: 524 чел.  из них 14 чел. несовершеннолетних.</w:t>
            </w:r>
          </w:p>
          <w:p w:rsidR="00B00730" w:rsidRPr="00B3088D" w:rsidRDefault="00456472" w:rsidP="00456472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>тудент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 xml:space="preserve"> колледжа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36218">
              <w:rPr>
                <w:color w:val="000000" w:themeColor="text1"/>
                <w:sz w:val="28"/>
                <w:szCs w:val="28"/>
              </w:rPr>
              <w:t>в 2022году замечены</w:t>
            </w:r>
            <w:r>
              <w:rPr>
                <w:color w:val="000000" w:themeColor="text1"/>
                <w:sz w:val="28"/>
                <w:szCs w:val="28"/>
              </w:rPr>
              <w:t xml:space="preserve"> в употреблени</w:t>
            </w:r>
            <w:r w:rsidR="00A36218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и распространении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наркосодержащих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веществ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>:</w:t>
            </w:r>
          </w:p>
          <w:p w:rsidR="000323B5" w:rsidRPr="00B3088D" w:rsidRDefault="00456472" w:rsidP="00456472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>Употребляющих ПАВ – 2 чел</w:t>
            </w:r>
            <w:r w:rsidR="00A36218">
              <w:rPr>
                <w:color w:val="000000" w:themeColor="text1"/>
                <w:sz w:val="28"/>
                <w:szCs w:val="28"/>
              </w:rPr>
              <w:t>.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 xml:space="preserve">, </w:t>
            </w:r>
            <w:r w:rsidR="00A36218">
              <w:rPr>
                <w:color w:val="000000" w:themeColor="text1"/>
                <w:sz w:val="28"/>
                <w:szCs w:val="28"/>
              </w:rPr>
              <w:t xml:space="preserve">все 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>несовершенно</w:t>
            </w:r>
            <w:r w:rsidR="008E1F47" w:rsidRPr="00B3088D">
              <w:rPr>
                <w:color w:val="000000" w:themeColor="text1"/>
                <w:sz w:val="28"/>
                <w:szCs w:val="28"/>
              </w:rPr>
              <w:t xml:space="preserve">летние, </w:t>
            </w:r>
            <w:r w:rsidR="00A36218">
              <w:rPr>
                <w:color w:val="000000" w:themeColor="text1"/>
                <w:sz w:val="28"/>
                <w:szCs w:val="28"/>
              </w:rPr>
              <w:t>1</w:t>
            </w:r>
            <w:r w:rsidR="008E1F47" w:rsidRPr="00B308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0A15">
              <w:rPr>
                <w:color w:val="000000" w:themeColor="text1"/>
                <w:sz w:val="28"/>
                <w:szCs w:val="28"/>
              </w:rPr>
              <w:t>относится к</w:t>
            </w:r>
            <w:r w:rsidR="008E1F47" w:rsidRPr="00B3088D">
              <w:rPr>
                <w:color w:val="000000" w:themeColor="text1"/>
                <w:sz w:val="28"/>
                <w:szCs w:val="28"/>
              </w:rPr>
              <w:t xml:space="preserve"> категории детей-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>сирот.</w:t>
            </w:r>
          </w:p>
          <w:p w:rsidR="000323B5" w:rsidRPr="00B3088D" w:rsidRDefault="00456472" w:rsidP="00456472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 xml:space="preserve">Вовлеченных в распространение наркотических средств </w:t>
            </w:r>
            <w:r w:rsidR="008E1F47" w:rsidRPr="00B3088D">
              <w:rPr>
                <w:color w:val="000000" w:themeColor="text1"/>
                <w:sz w:val="28"/>
                <w:szCs w:val="28"/>
              </w:rPr>
              <w:t>5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 xml:space="preserve"> чел., </w:t>
            </w:r>
            <w:r w:rsidR="008E1F47" w:rsidRPr="00B3088D">
              <w:rPr>
                <w:color w:val="000000" w:themeColor="text1"/>
                <w:sz w:val="28"/>
                <w:szCs w:val="28"/>
              </w:rPr>
              <w:t>2</w:t>
            </w:r>
            <w:r w:rsidR="000323B5" w:rsidRPr="00B3088D">
              <w:rPr>
                <w:color w:val="000000" w:themeColor="text1"/>
                <w:sz w:val="28"/>
                <w:szCs w:val="28"/>
              </w:rPr>
              <w:t xml:space="preserve"> несовершеннолетний, все из них находятся в местах лишения свободы</w:t>
            </w:r>
            <w:r w:rsidR="00FC0A15">
              <w:rPr>
                <w:color w:val="000000" w:themeColor="text1"/>
                <w:sz w:val="28"/>
                <w:szCs w:val="28"/>
              </w:rPr>
              <w:t>.</w:t>
            </w:r>
          </w:p>
          <w:p w:rsidR="000323B5" w:rsidRPr="00B3088D" w:rsidRDefault="000323B5" w:rsidP="00456472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B3088D">
              <w:rPr>
                <w:color w:val="000000" w:themeColor="text1"/>
                <w:sz w:val="28"/>
                <w:szCs w:val="28"/>
              </w:rPr>
              <w:t xml:space="preserve"> В результате реализации проекта у </w:t>
            </w:r>
            <w:r w:rsidR="00A36218">
              <w:rPr>
                <w:color w:val="000000" w:themeColor="text1"/>
                <w:sz w:val="28"/>
                <w:szCs w:val="28"/>
              </w:rPr>
              <w:t>3</w:t>
            </w:r>
            <w:r w:rsidRPr="00B3088D">
              <w:rPr>
                <w:color w:val="000000" w:themeColor="text1"/>
                <w:sz w:val="28"/>
                <w:szCs w:val="28"/>
              </w:rPr>
              <w:t xml:space="preserve">00 подростков сформируется осознанное неприятие наркотических средств как </w:t>
            </w:r>
            <w:r w:rsidR="008E1F47" w:rsidRPr="00B3088D">
              <w:rPr>
                <w:color w:val="000000" w:themeColor="text1"/>
                <w:sz w:val="28"/>
                <w:szCs w:val="28"/>
              </w:rPr>
              <w:t xml:space="preserve">негативного </w:t>
            </w:r>
            <w:r w:rsidRPr="00B3088D">
              <w:rPr>
                <w:color w:val="000000" w:themeColor="text1"/>
                <w:sz w:val="28"/>
                <w:szCs w:val="28"/>
              </w:rPr>
              <w:t>способ</w:t>
            </w:r>
            <w:r w:rsidR="008E1F47" w:rsidRPr="00B3088D">
              <w:rPr>
                <w:color w:val="000000" w:themeColor="text1"/>
                <w:sz w:val="28"/>
                <w:szCs w:val="28"/>
              </w:rPr>
              <w:t>а</w:t>
            </w:r>
            <w:r w:rsidRPr="00B3088D">
              <w:rPr>
                <w:color w:val="000000" w:themeColor="text1"/>
                <w:sz w:val="28"/>
                <w:szCs w:val="28"/>
              </w:rPr>
              <w:t xml:space="preserve"> воздействия на свою личность</w:t>
            </w:r>
            <w:r w:rsidR="00B8395B" w:rsidRPr="00B3088D">
              <w:rPr>
                <w:color w:val="000000" w:themeColor="text1"/>
                <w:sz w:val="28"/>
                <w:szCs w:val="28"/>
              </w:rPr>
              <w:t>.</w:t>
            </w:r>
          </w:p>
          <w:p w:rsidR="0074630F" w:rsidRPr="002674A1" w:rsidRDefault="00E25814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 xml:space="preserve">Если </w:t>
            </w:r>
            <w:r w:rsidR="008E1F47" w:rsidRPr="002674A1">
              <w:rPr>
                <w:color w:val="000000"/>
                <w:sz w:val="28"/>
                <w:szCs w:val="28"/>
              </w:rPr>
              <w:t xml:space="preserve">у </w:t>
            </w:r>
            <w:r w:rsidRPr="002674A1">
              <w:rPr>
                <w:color w:val="000000"/>
                <w:sz w:val="28"/>
                <w:szCs w:val="28"/>
              </w:rPr>
              <w:t>подрастающе</w:t>
            </w:r>
            <w:r w:rsidR="008E1F47" w:rsidRPr="002674A1">
              <w:rPr>
                <w:color w:val="000000"/>
                <w:sz w:val="28"/>
                <w:szCs w:val="28"/>
              </w:rPr>
              <w:t>го</w:t>
            </w:r>
            <w:r w:rsidRPr="002674A1">
              <w:rPr>
                <w:color w:val="000000"/>
                <w:sz w:val="28"/>
                <w:szCs w:val="28"/>
              </w:rPr>
              <w:t xml:space="preserve"> поколени</w:t>
            </w:r>
            <w:r w:rsidR="008E1F47" w:rsidRPr="002674A1">
              <w:rPr>
                <w:color w:val="000000"/>
                <w:sz w:val="28"/>
                <w:szCs w:val="28"/>
              </w:rPr>
              <w:t>я</w:t>
            </w:r>
            <w:r w:rsidRPr="002674A1">
              <w:rPr>
                <w:color w:val="000000"/>
                <w:sz w:val="28"/>
                <w:szCs w:val="28"/>
              </w:rPr>
              <w:t xml:space="preserve"> не будет </w:t>
            </w:r>
            <w:r w:rsidR="008E1F47" w:rsidRPr="002674A1">
              <w:rPr>
                <w:color w:val="000000"/>
                <w:sz w:val="28"/>
                <w:szCs w:val="28"/>
              </w:rPr>
              <w:t>сформировано четкого понимания пагубного влияния употребления и распространения ПАВ,  то возникнут риски проявления деструктивного поведения, неосознанная молодежь может быть вовлечена в распространение и употребление ПАВ.</w:t>
            </w:r>
          </w:p>
        </w:tc>
      </w:tr>
      <w:tr w:rsidR="005E35B0" w:rsidRPr="002674A1" w:rsidTr="00365EF2">
        <w:trPr>
          <w:trHeight w:val="533"/>
        </w:trPr>
        <w:tc>
          <w:tcPr>
            <w:tcW w:w="3120" w:type="dxa"/>
            <w:tcBorders>
              <w:bottom w:val="single" w:sz="4" w:space="0" w:color="000000"/>
            </w:tcBorders>
            <w:vAlign w:val="center"/>
          </w:tcPr>
          <w:p w:rsidR="005E35B0" w:rsidRPr="002674A1" w:rsidRDefault="005E35B0" w:rsidP="00365EF2">
            <w:pPr>
              <w:ind w:firstLine="34"/>
              <w:rPr>
                <w:sz w:val="28"/>
                <w:szCs w:val="28"/>
              </w:rPr>
            </w:pPr>
            <w:r w:rsidRPr="002674A1">
              <w:rPr>
                <w:b/>
                <w:sz w:val="28"/>
                <w:szCs w:val="28"/>
              </w:rPr>
              <w:lastRenderedPageBreak/>
              <w:t>ЦЕЛЬ</w:t>
            </w:r>
            <w:r w:rsidR="00C331ED" w:rsidRPr="002674A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C22" w:rsidRPr="002674A1" w:rsidRDefault="00E25814" w:rsidP="00365EF2">
            <w:pPr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 xml:space="preserve">Реализовать мероприятия по </w:t>
            </w:r>
            <w:r w:rsidR="008E1F47" w:rsidRPr="002674A1">
              <w:rPr>
                <w:color w:val="000000"/>
                <w:sz w:val="28"/>
                <w:szCs w:val="28"/>
              </w:rPr>
              <w:t xml:space="preserve">профилактике потребления и распространения наркотических </w:t>
            </w:r>
            <w:r w:rsidR="00FF0CA1" w:rsidRPr="002674A1">
              <w:rPr>
                <w:color w:val="000000"/>
                <w:sz w:val="28"/>
                <w:szCs w:val="28"/>
              </w:rPr>
              <w:t>веществ для</w:t>
            </w:r>
            <w:r w:rsidRPr="002674A1">
              <w:rPr>
                <w:color w:val="000000"/>
                <w:sz w:val="28"/>
                <w:szCs w:val="28"/>
              </w:rPr>
              <w:t xml:space="preserve"> </w:t>
            </w:r>
            <w:r w:rsidR="00365EF2">
              <w:rPr>
                <w:color w:val="000000"/>
                <w:sz w:val="28"/>
                <w:szCs w:val="28"/>
              </w:rPr>
              <w:t>10</w:t>
            </w:r>
            <w:r w:rsidR="008E1F47" w:rsidRPr="002674A1">
              <w:rPr>
                <w:color w:val="000000"/>
                <w:sz w:val="28"/>
                <w:szCs w:val="28"/>
              </w:rPr>
              <w:t>00</w:t>
            </w:r>
            <w:r w:rsidRPr="002674A1">
              <w:rPr>
                <w:color w:val="000000"/>
                <w:sz w:val="28"/>
                <w:szCs w:val="28"/>
              </w:rPr>
              <w:t xml:space="preserve"> </w:t>
            </w:r>
            <w:r w:rsidR="008E1F47" w:rsidRPr="002674A1">
              <w:rPr>
                <w:color w:val="000000"/>
                <w:sz w:val="28"/>
                <w:szCs w:val="28"/>
              </w:rPr>
              <w:t xml:space="preserve">обучающихся </w:t>
            </w:r>
            <w:r w:rsidR="00365EF2">
              <w:rPr>
                <w:color w:val="000000"/>
                <w:sz w:val="28"/>
                <w:szCs w:val="28"/>
              </w:rPr>
              <w:t>в</w:t>
            </w:r>
            <w:r w:rsidR="008E1F47" w:rsidRPr="002674A1">
              <w:rPr>
                <w:color w:val="000000"/>
                <w:sz w:val="28"/>
                <w:szCs w:val="28"/>
              </w:rPr>
              <w:t xml:space="preserve"> 2023</w:t>
            </w:r>
            <w:r w:rsidR="00365EF2">
              <w:rPr>
                <w:color w:val="000000"/>
                <w:sz w:val="28"/>
                <w:szCs w:val="28"/>
              </w:rPr>
              <w:t>-2024 учебном</w:t>
            </w:r>
            <w:r w:rsidR="00B3088D">
              <w:rPr>
                <w:color w:val="000000"/>
                <w:sz w:val="28"/>
                <w:szCs w:val="28"/>
              </w:rPr>
              <w:t xml:space="preserve"> </w:t>
            </w:r>
            <w:r w:rsidR="008E1F47" w:rsidRPr="002674A1">
              <w:rPr>
                <w:color w:val="000000"/>
                <w:sz w:val="28"/>
                <w:szCs w:val="28"/>
              </w:rPr>
              <w:t>год</w:t>
            </w:r>
            <w:r w:rsidR="00365EF2">
              <w:rPr>
                <w:color w:val="000000"/>
                <w:sz w:val="28"/>
                <w:szCs w:val="28"/>
              </w:rPr>
              <w:t>у</w:t>
            </w:r>
            <w:r w:rsidR="00B3088D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35B0" w:rsidRPr="002674A1" w:rsidTr="00365EF2">
        <w:trPr>
          <w:trHeight w:val="650"/>
        </w:trPr>
        <w:tc>
          <w:tcPr>
            <w:tcW w:w="3120" w:type="dxa"/>
            <w:tcBorders>
              <w:bottom w:val="single" w:sz="4" w:space="0" w:color="000000"/>
            </w:tcBorders>
            <w:vAlign w:val="center"/>
          </w:tcPr>
          <w:p w:rsidR="005E35B0" w:rsidRPr="002674A1" w:rsidRDefault="005E35B0" w:rsidP="00365EF2">
            <w:pPr>
              <w:ind w:firstLine="34"/>
              <w:rPr>
                <w:b/>
                <w:sz w:val="28"/>
                <w:szCs w:val="28"/>
              </w:rPr>
            </w:pPr>
            <w:r w:rsidRPr="002674A1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0630" w:type="dxa"/>
            <w:tcBorders>
              <w:bottom w:val="single" w:sz="4" w:space="0" w:color="000000"/>
            </w:tcBorders>
            <w:vAlign w:val="center"/>
          </w:tcPr>
          <w:p w:rsidR="00A24C22" w:rsidRPr="002674A1" w:rsidRDefault="00A24C22" w:rsidP="00456472">
            <w:pPr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1.</w:t>
            </w:r>
            <w:r w:rsidR="009E35BB" w:rsidRPr="002674A1">
              <w:rPr>
                <w:color w:val="000000"/>
                <w:sz w:val="28"/>
                <w:szCs w:val="28"/>
              </w:rPr>
              <w:t xml:space="preserve"> </w:t>
            </w:r>
            <w:r w:rsidR="007F1F41" w:rsidRPr="002674A1">
              <w:rPr>
                <w:color w:val="000000"/>
                <w:sz w:val="28"/>
                <w:szCs w:val="28"/>
              </w:rPr>
              <w:t xml:space="preserve">Волонтерским активом разработать </w:t>
            </w:r>
            <w:r w:rsidR="00B3088D">
              <w:rPr>
                <w:color w:val="000000"/>
                <w:sz w:val="28"/>
                <w:szCs w:val="28"/>
              </w:rPr>
              <w:t>буклеты-</w:t>
            </w:r>
            <w:r w:rsidR="007F1F41" w:rsidRPr="002674A1">
              <w:rPr>
                <w:color w:val="000000"/>
                <w:sz w:val="28"/>
                <w:szCs w:val="28"/>
              </w:rPr>
              <w:t>памятки</w:t>
            </w:r>
            <w:r w:rsidR="007606E3" w:rsidRPr="002674A1">
              <w:rPr>
                <w:color w:val="000000"/>
                <w:sz w:val="28"/>
                <w:szCs w:val="28"/>
              </w:rPr>
              <w:t>.</w:t>
            </w:r>
          </w:p>
          <w:p w:rsidR="00A24C22" w:rsidRPr="002674A1" w:rsidRDefault="00A24C22" w:rsidP="00456472">
            <w:pPr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2.</w:t>
            </w:r>
            <w:r w:rsidR="00127B0B" w:rsidRPr="002674A1">
              <w:rPr>
                <w:color w:val="000000"/>
                <w:sz w:val="28"/>
                <w:szCs w:val="28"/>
              </w:rPr>
              <w:t xml:space="preserve"> </w:t>
            </w:r>
            <w:r w:rsidR="00C331ED" w:rsidRPr="002674A1">
              <w:rPr>
                <w:color w:val="000000"/>
                <w:sz w:val="28"/>
                <w:szCs w:val="28"/>
              </w:rPr>
              <w:t>Приобрест</w:t>
            </w:r>
            <w:r w:rsidR="009E35BB" w:rsidRPr="002674A1">
              <w:rPr>
                <w:color w:val="000000"/>
                <w:sz w:val="28"/>
                <w:szCs w:val="28"/>
              </w:rPr>
              <w:t>и</w:t>
            </w:r>
            <w:r w:rsidR="00C331ED" w:rsidRPr="002674A1">
              <w:rPr>
                <w:color w:val="000000"/>
                <w:sz w:val="28"/>
                <w:szCs w:val="28"/>
              </w:rPr>
              <w:t xml:space="preserve"> </w:t>
            </w:r>
            <w:r w:rsidR="007F1F41" w:rsidRPr="002674A1">
              <w:rPr>
                <w:color w:val="000000"/>
                <w:sz w:val="28"/>
                <w:szCs w:val="28"/>
              </w:rPr>
              <w:t>игровое поле</w:t>
            </w:r>
            <w:r w:rsidR="007606E3" w:rsidRPr="002674A1">
              <w:rPr>
                <w:color w:val="000000"/>
                <w:sz w:val="28"/>
                <w:szCs w:val="28"/>
              </w:rPr>
              <w:t>.</w:t>
            </w:r>
          </w:p>
          <w:p w:rsidR="00127B0B" w:rsidRPr="002674A1" w:rsidRDefault="00C17F92" w:rsidP="00456472">
            <w:pPr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3</w:t>
            </w:r>
            <w:r w:rsidR="00127B0B" w:rsidRPr="002674A1">
              <w:rPr>
                <w:color w:val="000000"/>
                <w:sz w:val="28"/>
                <w:szCs w:val="28"/>
              </w:rPr>
              <w:t xml:space="preserve">. </w:t>
            </w:r>
            <w:r w:rsidR="007F1F41" w:rsidRPr="002674A1">
              <w:rPr>
                <w:color w:val="000000"/>
                <w:sz w:val="28"/>
                <w:szCs w:val="28"/>
              </w:rPr>
              <w:t xml:space="preserve">Провести просветительские мероприятия (лекции, </w:t>
            </w:r>
            <w:r w:rsidR="00AB3790" w:rsidRPr="002674A1">
              <w:rPr>
                <w:color w:val="000000"/>
                <w:sz w:val="28"/>
                <w:szCs w:val="28"/>
              </w:rPr>
              <w:t>игры</w:t>
            </w:r>
            <w:r w:rsidR="007F1F41" w:rsidRPr="002674A1">
              <w:rPr>
                <w:color w:val="000000"/>
                <w:sz w:val="28"/>
                <w:szCs w:val="28"/>
              </w:rPr>
              <w:t>, акцию)</w:t>
            </w:r>
            <w:r w:rsidR="007606E3" w:rsidRPr="002674A1">
              <w:rPr>
                <w:color w:val="000000"/>
                <w:sz w:val="28"/>
                <w:szCs w:val="28"/>
              </w:rPr>
              <w:t>.</w:t>
            </w:r>
          </w:p>
          <w:p w:rsidR="00C17F92" w:rsidRPr="002674A1" w:rsidRDefault="00C17F92" w:rsidP="00456472">
            <w:pPr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4. Освещение проведенных мероприятий в группе колледжа ВК и сайте колледжа.</w:t>
            </w:r>
          </w:p>
        </w:tc>
      </w:tr>
    </w:tbl>
    <w:p w:rsidR="00340D11" w:rsidRDefault="00340D11">
      <w:r>
        <w:br w:type="page"/>
      </w: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852"/>
        <w:gridCol w:w="4675"/>
        <w:gridCol w:w="2693"/>
        <w:gridCol w:w="2410"/>
      </w:tblGrid>
      <w:tr w:rsidR="00340D11" w:rsidRPr="002674A1" w:rsidTr="00365EF2">
        <w:trPr>
          <w:trHeight w:val="237"/>
        </w:trPr>
        <w:tc>
          <w:tcPr>
            <w:tcW w:w="3120" w:type="dxa"/>
            <w:vMerge w:val="restart"/>
            <w:vAlign w:val="center"/>
          </w:tcPr>
          <w:p w:rsidR="00340D11" w:rsidRPr="002674A1" w:rsidRDefault="00340D11" w:rsidP="00365EF2">
            <w:pPr>
              <w:rPr>
                <w:color w:val="FF0000"/>
                <w:sz w:val="28"/>
                <w:szCs w:val="28"/>
              </w:rPr>
            </w:pPr>
            <w:r w:rsidRPr="002674A1">
              <w:rPr>
                <w:b/>
                <w:color w:val="FF0000"/>
                <w:sz w:val="28"/>
                <w:szCs w:val="28"/>
              </w:rPr>
              <w:lastRenderedPageBreak/>
              <w:t xml:space="preserve">ПЛАН РЕАЛИЗАЦИИ 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456472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Действие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456472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10" w:type="dxa"/>
            <w:vAlign w:val="center"/>
          </w:tcPr>
          <w:p w:rsidR="00340D11" w:rsidRPr="002674A1" w:rsidRDefault="00340D11" w:rsidP="00456472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40D11" w:rsidRPr="002674A1" w:rsidTr="00365EF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Оформление  и обновление информационных стендов «Права ребенка», «Информация для родителей»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8642E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340D11" w:rsidRPr="00374DF6" w:rsidRDefault="00340D11" w:rsidP="00340D11">
            <w:pPr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 xml:space="preserve">Выпуск  </w:t>
            </w:r>
            <w:r>
              <w:rPr>
                <w:sz w:val="28"/>
                <w:szCs w:val="28"/>
              </w:rPr>
              <w:t>стен</w:t>
            </w:r>
            <w:r w:rsidRPr="00374DF6">
              <w:rPr>
                <w:sz w:val="28"/>
                <w:szCs w:val="28"/>
              </w:rPr>
              <w:t>газет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8642E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340D11" w:rsidRPr="00374DF6" w:rsidRDefault="00340D11" w:rsidP="00340D11">
            <w:pPr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Составление базы данных</w:t>
            </w:r>
            <w:r>
              <w:rPr>
                <w:sz w:val="28"/>
                <w:szCs w:val="28"/>
              </w:rPr>
              <w:t xml:space="preserve"> группы риска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8642E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340D11" w:rsidRPr="00374DF6" w:rsidRDefault="00340D11" w:rsidP="00340D11">
            <w:pPr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Организация совместной работы со специалистами ОУУППДН, ОДН, прокуратуры.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Правовой лекторий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Интерактивная-игра «</w:t>
            </w:r>
            <w:proofErr w:type="spellStart"/>
            <w:r w:rsidRPr="002674A1">
              <w:rPr>
                <w:color w:val="000000"/>
                <w:sz w:val="28"/>
                <w:szCs w:val="28"/>
              </w:rPr>
              <w:t>НезависиМЫ</w:t>
            </w:r>
            <w:proofErr w:type="spellEnd"/>
            <w:r w:rsidRPr="002674A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Акция  «Мы выбираем жизни без наркотиков»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Правовой лекторий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172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Интерактивная-игра «</w:t>
            </w:r>
            <w:proofErr w:type="spellStart"/>
            <w:r w:rsidRPr="002674A1">
              <w:rPr>
                <w:color w:val="000000"/>
                <w:sz w:val="28"/>
                <w:szCs w:val="28"/>
              </w:rPr>
              <w:t>НезависиМЫ</w:t>
            </w:r>
            <w:proofErr w:type="spellEnd"/>
            <w:r w:rsidRPr="002674A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C53E1B">
        <w:trPr>
          <w:trHeight w:val="528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Акция  «Мы выбираем жизни без наркотиков»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74A1">
              <w:rPr>
                <w:color w:val="000000"/>
                <w:sz w:val="28"/>
                <w:szCs w:val="28"/>
              </w:rPr>
              <w:t xml:space="preserve">Размещение информации по оказанию помощи в официальной группе колледжа в ВК </w:t>
            </w:r>
            <w:hyperlink r:id="rId7" w:history="1">
              <w:r w:rsidRPr="002674A1">
                <w:rPr>
                  <w:color w:val="000000"/>
                  <w:sz w:val="28"/>
                  <w:szCs w:val="28"/>
                </w:rPr>
                <w:t>https://vk.com/public102994837</w:t>
              </w:r>
            </w:hyperlink>
            <w:r w:rsidR="00067C39">
              <w:rPr>
                <w:color w:val="000000"/>
                <w:sz w:val="28"/>
                <w:szCs w:val="28"/>
              </w:rPr>
              <w:t xml:space="preserve"> </w:t>
            </w:r>
            <w:r w:rsidRPr="002674A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067C39">
        <w:trPr>
          <w:trHeight w:val="385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Освещение с группе ВК/СМИ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после мероприятий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067C39">
        <w:trPr>
          <w:trHeight w:val="419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067C39">
              <w:rPr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B60BF1">
        <w:trPr>
          <w:trHeight w:val="528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374DF6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b/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Дни здоровья, спортивные праздники, соревнования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B60BF1">
        <w:trPr>
          <w:trHeight w:val="528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:rsidR="00340D11" w:rsidRPr="00374DF6" w:rsidRDefault="00340D11" w:rsidP="00340D11">
            <w:pPr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Конкурсы рисунков, плакатов, слоганов, буклетов, сочинений, творческих работ по т</w:t>
            </w:r>
            <w:r>
              <w:rPr>
                <w:sz w:val="28"/>
                <w:szCs w:val="28"/>
              </w:rPr>
              <w:t>еме «Мы за здоровый образ жизни</w:t>
            </w:r>
            <w:r w:rsidRPr="00374DF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B60BF1">
        <w:trPr>
          <w:trHeight w:val="528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:rsidR="00340D11" w:rsidRPr="00374DF6" w:rsidRDefault="00340D11" w:rsidP="00340D11">
            <w:pPr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 xml:space="preserve">Акции,  подготовка и выступление агитбригад  на  тему здорового образа жизни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067C39">
        <w:trPr>
          <w:trHeight w:val="292"/>
        </w:trPr>
        <w:tc>
          <w:tcPr>
            <w:tcW w:w="3120" w:type="dxa"/>
            <w:vMerge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:rsidR="00340D11" w:rsidRPr="00374DF6" w:rsidRDefault="00340D11" w:rsidP="00340D11">
            <w:pPr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Работа спортивных секций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067C39">
        <w:trPr>
          <w:trHeight w:val="396"/>
        </w:trPr>
        <w:tc>
          <w:tcPr>
            <w:tcW w:w="3120" w:type="dxa"/>
            <w:vMerge w:val="restart"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374DF6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sz w:val="28"/>
                <w:szCs w:val="28"/>
              </w:rPr>
            </w:pPr>
            <w:r w:rsidRPr="00374DF6">
              <w:rPr>
                <w:sz w:val="28"/>
                <w:szCs w:val="28"/>
              </w:rPr>
              <w:t>Летний трудовой отряд обучающихся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067C39" w:rsidP="00067C39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1856A3">
        <w:trPr>
          <w:trHeight w:val="528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374DF6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1856A3">
        <w:trPr>
          <w:trHeight w:val="528"/>
        </w:trPr>
        <w:tc>
          <w:tcPr>
            <w:tcW w:w="3120" w:type="dxa"/>
            <w:vMerge/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374DF6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528"/>
        </w:trPr>
        <w:tc>
          <w:tcPr>
            <w:tcW w:w="3120" w:type="dxa"/>
            <w:vMerge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2"/>
            <w:vAlign w:val="center"/>
          </w:tcPr>
          <w:p w:rsidR="00340D11" w:rsidRPr="00374DF6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1" w:rsidRPr="002674A1" w:rsidRDefault="00340D11" w:rsidP="00340D11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582"/>
        </w:trPr>
        <w:tc>
          <w:tcPr>
            <w:tcW w:w="3120" w:type="dxa"/>
            <w:tcBorders>
              <w:bottom w:val="single" w:sz="4" w:space="0" w:color="000000"/>
            </w:tcBorders>
            <w:vAlign w:val="center"/>
          </w:tcPr>
          <w:p w:rsidR="00340D11" w:rsidRPr="002674A1" w:rsidRDefault="00340D11" w:rsidP="00340D11">
            <w:pPr>
              <w:ind w:firstLine="34"/>
              <w:rPr>
                <w:b/>
                <w:sz w:val="28"/>
                <w:szCs w:val="28"/>
              </w:rPr>
            </w:pPr>
            <w:r w:rsidRPr="002674A1">
              <w:rPr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10630" w:type="dxa"/>
            <w:gridSpan w:val="4"/>
            <w:tcBorders>
              <w:bottom w:val="single" w:sz="4" w:space="0" w:color="000000"/>
            </w:tcBorders>
            <w:vAlign w:val="center"/>
          </w:tcPr>
          <w:p w:rsidR="00340D11" w:rsidRPr="002674A1" w:rsidRDefault="00340D11" w:rsidP="00365EF2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2674A1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2674A1">
              <w:rPr>
                <w:color w:val="000000"/>
                <w:sz w:val="28"/>
                <w:szCs w:val="28"/>
              </w:rPr>
              <w:t>.2023-3</w:t>
            </w:r>
            <w:r>
              <w:rPr>
                <w:color w:val="000000"/>
                <w:sz w:val="28"/>
                <w:szCs w:val="28"/>
              </w:rPr>
              <w:t>0</w:t>
            </w:r>
            <w:r w:rsidRPr="002674A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06</w:t>
            </w:r>
            <w:r w:rsidRPr="002674A1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40D11" w:rsidRPr="002674A1" w:rsidTr="00365EF2">
        <w:trPr>
          <w:trHeight w:val="671"/>
        </w:trPr>
        <w:tc>
          <w:tcPr>
            <w:tcW w:w="3120" w:type="dxa"/>
            <w:tcBorders>
              <w:bottom w:val="single" w:sz="4" w:space="0" w:color="000000"/>
            </w:tcBorders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  <w:r w:rsidRPr="002674A1">
              <w:rPr>
                <w:b/>
                <w:sz w:val="28"/>
                <w:szCs w:val="28"/>
              </w:rPr>
              <w:t xml:space="preserve">ЦЕЛЕВАЯ ГРУППА  </w:t>
            </w:r>
          </w:p>
        </w:tc>
        <w:tc>
          <w:tcPr>
            <w:tcW w:w="10630" w:type="dxa"/>
            <w:gridSpan w:val="4"/>
            <w:tcBorders>
              <w:bottom w:val="single" w:sz="4" w:space="0" w:color="000000"/>
            </w:tcBorders>
            <w:vAlign w:val="center"/>
          </w:tcPr>
          <w:p w:rsidR="00340D11" w:rsidRPr="002674A1" w:rsidRDefault="00340D11" w:rsidP="00365EF2">
            <w:pPr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Школьники</w:t>
            </w:r>
            <w:r>
              <w:rPr>
                <w:color w:val="000000"/>
                <w:sz w:val="28"/>
                <w:szCs w:val="28"/>
              </w:rPr>
              <w:t>, студенты</w:t>
            </w:r>
            <w:r w:rsidRPr="002674A1">
              <w:rPr>
                <w:color w:val="000000"/>
                <w:sz w:val="28"/>
                <w:szCs w:val="28"/>
              </w:rPr>
              <w:t xml:space="preserve"> г. Ачин</w:t>
            </w:r>
            <w:r w:rsidR="00E67244">
              <w:rPr>
                <w:color w:val="000000"/>
                <w:sz w:val="28"/>
                <w:szCs w:val="28"/>
              </w:rPr>
              <w:t>с</w:t>
            </w:r>
            <w:r w:rsidRPr="002674A1">
              <w:rPr>
                <w:color w:val="000000"/>
                <w:sz w:val="28"/>
                <w:szCs w:val="28"/>
              </w:rPr>
              <w:t xml:space="preserve">к </w:t>
            </w:r>
          </w:p>
        </w:tc>
      </w:tr>
      <w:tr w:rsidR="00340D11" w:rsidRPr="002674A1" w:rsidTr="00365EF2">
        <w:trPr>
          <w:trHeight w:val="670"/>
        </w:trPr>
        <w:tc>
          <w:tcPr>
            <w:tcW w:w="3120" w:type="dxa"/>
            <w:tcBorders>
              <w:bottom w:val="single" w:sz="4" w:space="0" w:color="000000"/>
            </w:tcBorders>
            <w:vAlign w:val="center"/>
          </w:tcPr>
          <w:p w:rsidR="00340D11" w:rsidRPr="002674A1" w:rsidRDefault="00340D11" w:rsidP="00456472">
            <w:pPr>
              <w:ind w:firstLine="34"/>
              <w:rPr>
                <w:b/>
                <w:sz w:val="28"/>
                <w:szCs w:val="28"/>
              </w:rPr>
            </w:pPr>
            <w:r w:rsidRPr="002674A1">
              <w:rPr>
                <w:b/>
                <w:sz w:val="28"/>
                <w:szCs w:val="28"/>
              </w:rPr>
              <w:t>РЕЗУЛЬТАТЫ ПРОЕКТА</w:t>
            </w:r>
          </w:p>
        </w:tc>
        <w:tc>
          <w:tcPr>
            <w:tcW w:w="10630" w:type="dxa"/>
            <w:gridSpan w:val="4"/>
            <w:tcBorders>
              <w:bottom w:val="single" w:sz="4" w:space="0" w:color="000000"/>
            </w:tcBorders>
            <w:vAlign w:val="center"/>
          </w:tcPr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- Привлечено 30 волонтеров в антинаркотический клуб «</w:t>
            </w:r>
            <w:proofErr w:type="spellStart"/>
            <w:r w:rsidRPr="002674A1">
              <w:rPr>
                <w:color w:val="000000"/>
                <w:sz w:val="28"/>
                <w:szCs w:val="28"/>
              </w:rPr>
              <w:t>Спектор</w:t>
            </w:r>
            <w:proofErr w:type="spellEnd"/>
            <w:r w:rsidRPr="002674A1">
              <w:rPr>
                <w:color w:val="000000"/>
                <w:sz w:val="28"/>
                <w:szCs w:val="28"/>
              </w:rPr>
              <w:t>» КГАПОУ «Ачинский колледж транспорта и сельского хозяйства»;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Разработан 1 буклет «Мы выбираем жизни без наркотиков»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Распечатано и роздано 300 буклетов «Мы выбираем жизни без наркотиков»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Проведены 12 мероприятий для 300 обучающихся: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- Правовой лекторий (4 раза)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674A1">
              <w:rPr>
                <w:color w:val="000000"/>
                <w:sz w:val="28"/>
                <w:szCs w:val="28"/>
              </w:rPr>
              <w:t xml:space="preserve"> 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- Интерактивная-игра «</w:t>
            </w:r>
            <w:proofErr w:type="spellStart"/>
            <w:r w:rsidRPr="002674A1">
              <w:rPr>
                <w:color w:val="000000"/>
                <w:sz w:val="28"/>
                <w:szCs w:val="28"/>
              </w:rPr>
              <w:t>НезависиМЫ</w:t>
            </w:r>
            <w:proofErr w:type="spellEnd"/>
            <w:r w:rsidRPr="002674A1">
              <w:rPr>
                <w:color w:val="000000"/>
                <w:sz w:val="28"/>
                <w:szCs w:val="28"/>
              </w:rPr>
              <w:t>» (4 раза)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- Акция  «Мы выбираем жизни без наркотиков» (4 раза)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674A1">
              <w:rPr>
                <w:color w:val="000000"/>
                <w:sz w:val="28"/>
                <w:szCs w:val="28"/>
              </w:rPr>
              <w:t>00 обучающихся узнают о последствиях участия в распространение и употребления наркотических веществ.</w:t>
            </w:r>
          </w:p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674A1">
              <w:rPr>
                <w:color w:val="000000"/>
                <w:sz w:val="28"/>
                <w:szCs w:val="28"/>
              </w:rPr>
              <w:t>00 обучающихся научатся отказывать при вовлечении их в употребление и распространение наркотических веществ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674A1">
              <w:rPr>
                <w:color w:val="000000"/>
                <w:sz w:val="28"/>
                <w:szCs w:val="28"/>
              </w:rPr>
              <w:t xml:space="preserve"> </w:t>
            </w:r>
          </w:p>
          <w:p w:rsidR="00340D11" w:rsidRPr="002674A1" w:rsidRDefault="00340D11" w:rsidP="00456472">
            <w:pPr>
              <w:ind w:left="33" w:right="-30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 xml:space="preserve">У подростка будет сформирован аналитический навык к сомнительной информации наркотического плана поступающей от посторонних людей, </w:t>
            </w:r>
            <w:r w:rsidR="00FF0CA1" w:rsidRPr="002674A1">
              <w:rPr>
                <w:color w:val="000000"/>
                <w:sz w:val="28"/>
                <w:szCs w:val="28"/>
              </w:rPr>
              <w:t>в мессенджеры</w:t>
            </w:r>
            <w:r w:rsidRPr="002674A1">
              <w:rPr>
                <w:color w:val="000000"/>
                <w:sz w:val="28"/>
                <w:szCs w:val="28"/>
              </w:rPr>
              <w:t xml:space="preserve">, и </w:t>
            </w:r>
            <w:proofErr w:type="spellStart"/>
            <w:r w:rsidRPr="002674A1">
              <w:rPr>
                <w:color w:val="000000"/>
                <w:sz w:val="28"/>
                <w:szCs w:val="28"/>
              </w:rPr>
              <w:lastRenderedPageBreak/>
              <w:t>соц.сети</w:t>
            </w:r>
            <w:proofErr w:type="spellEnd"/>
            <w:r w:rsidRPr="002674A1">
              <w:rPr>
                <w:color w:val="000000"/>
                <w:sz w:val="28"/>
                <w:szCs w:val="28"/>
              </w:rPr>
              <w:t xml:space="preserve"> на телефон или компьютер. А так же подросток будет владеть алгоритмом действий отказа в ситуации вовлечения в </w:t>
            </w:r>
            <w:proofErr w:type="spellStart"/>
            <w:r w:rsidRPr="002674A1">
              <w:rPr>
                <w:color w:val="000000"/>
                <w:sz w:val="28"/>
                <w:szCs w:val="28"/>
              </w:rPr>
              <w:t>наркодеятельность</w:t>
            </w:r>
            <w:proofErr w:type="spellEnd"/>
            <w:r w:rsidRPr="002674A1">
              <w:rPr>
                <w:color w:val="000000"/>
                <w:sz w:val="28"/>
                <w:szCs w:val="28"/>
              </w:rPr>
              <w:t>.</w:t>
            </w:r>
          </w:p>
          <w:p w:rsidR="00340D11" w:rsidRPr="002674A1" w:rsidRDefault="00340D11" w:rsidP="00456472">
            <w:pPr>
              <w:rPr>
                <w:color w:val="000000"/>
                <w:sz w:val="28"/>
                <w:szCs w:val="28"/>
              </w:rPr>
            </w:pPr>
          </w:p>
        </w:tc>
      </w:tr>
      <w:tr w:rsidR="00340D11" w:rsidRPr="002674A1" w:rsidTr="00365EF2">
        <w:trPr>
          <w:trHeight w:val="445"/>
        </w:trPr>
        <w:tc>
          <w:tcPr>
            <w:tcW w:w="13750" w:type="dxa"/>
            <w:gridSpan w:val="5"/>
            <w:shd w:val="clear" w:color="auto" w:fill="F2F2F2"/>
            <w:vAlign w:val="center"/>
          </w:tcPr>
          <w:p w:rsidR="00340D11" w:rsidRPr="002674A1" w:rsidRDefault="00340D11" w:rsidP="00456472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lastRenderedPageBreak/>
              <w:t>ГЕОГРАФИЯ ПРОЕКТА</w:t>
            </w:r>
          </w:p>
        </w:tc>
      </w:tr>
      <w:tr w:rsidR="00340D11" w:rsidRPr="002674A1" w:rsidTr="00365EF2">
        <w:trPr>
          <w:trHeight w:val="70"/>
        </w:trPr>
        <w:tc>
          <w:tcPr>
            <w:tcW w:w="3120" w:type="dxa"/>
            <w:vAlign w:val="center"/>
          </w:tcPr>
          <w:p w:rsidR="00340D11" w:rsidRPr="002674A1" w:rsidRDefault="00340D11" w:rsidP="00456472">
            <w:pPr>
              <w:ind w:firstLine="34"/>
              <w:rPr>
                <w:sz w:val="28"/>
                <w:szCs w:val="28"/>
              </w:rPr>
            </w:pPr>
            <w:r w:rsidRPr="002674A1">
              <w:rPr>
                <w:sz w:val="28"/>
                <w:szCs w:val="28"/>
              </w:rPr>
              <w:t>Муниципальное образование</w:t>
            </w:r>
          </w:p>
          <w:p w:rsidR="00340D11" w:rsidRPr="002674A1" w:rsidRDefault="00340D11" w:rsidP="00456472">
            <w:pPr>
              <w:ind w:firstLine="34"/>
              <w:rPr>
                <w:sz w:val="28"/>
                <w:szCs w:val="28"/>
              </w:rPr>
            </w:pPr>
            <w:r w:rsidRPr="002674A1">
              <w:rPr>
                <w:sz w:val="28"/>
                <w:szCs w:val="28"/>
              </w:rPr>
              <w:t>(Муниципальный район / город, поселок, село)</w:t>
            </w:r>
          </w:p>
        </w:tc>
        <w:tc>
          <w:tcPr>
            <w:tcW w:w="10630" w:type="dxa"/>
            <w:gridSpan w:val="4"/>
            <w:vAlign w:val="center"/>
          </w:tcPr>
          <w:p w:rsidR="00340D11" w:rsidRPr="002674A1" w:rsidRDefault="00340D11" w:rsidP="00456472">
            <w:pPr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 xml:space="preserve">Ачинск </w:t>
            </w:r>
          </w:p>
        </w:tc>
      </w:tr>
      <w:tr w:rsidR="00340D11" w:rsidRPr="002674A1" w:rsidTr="00365EF2">
        <w:trPr>
          <w:trHeight w:val="70"/>
        </w:trPr>
        <w:tc>
          <w:tcPr>
            <w:tcW w:w="3120" w:type="dxa"/>
            <w:tcBorders>
              <w:bottom w:val="single" w:sz="4" w:space="0" w:color="000000"/>
            </w:tcBorders>
            <w:vAlign w:val="center"/>
          </w:tcPr>
          <w:p w:rsidR="00340D11" w:rsidRPr="002674A1" w:rsidRDefault="00340D11" w:rsidP="00456472">
            <w:pPr>
              <w:rPr>
                <w:sz w:val="28"/>
                <w:szCs w:val="28"/>
              </w:rPr>
            </w:pPr>
            <w:r w:rsidRPr="002674A1">
              <w:rPr>
                <w:sz w:val="28"/>
                <w:szCs w:val="28"/>
              </w:rPr>
              <w:t>На какую территорию будет распространен Ваш проект?</w:t>
            </w:r>
          </w:p>
        </w:tc>
        <w:tc>
          <w:tcPr>
            <w:tcW w:w="10630" w:type="dxa"/>
            <w:gridSpan w:val="4"/>
            <w:tcBorders>
              <w:bottom w:val="single" w:sz="4" w:space="0" w:color="000000"/>
            </w:tcBorders>
            <w:vAlign w:val="center"/>
          </w:tcPr>
          <w:p w:rsidR="00340D11" w:rsidRPr="002674A1" w:rsidRDefault="0004697C" w:rsidP="004564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340D11" w:rsidRPr="002674A1">
              <w:rPr>
                <w:color w:val="000000"/>
                <w:sz w:val="28"/>
                <w:szCs w:val="28"/>
              </w:rPr>
              <w:t>. Ачинск</w:t>
            </w:r>
          </w:p>
        </w:tc>
      </w:tr>
      <w:tr w:rsidR="00340D11" w:rsidRPr="002674A1" w:rsidTr="00365EF2">
        <w:trPr>
          <w:trHeight w:val="473"/>
        </w:trPr>
        <w:tc>
          <w:tcPr>
            <w:tcW w:w="13750" w:type="dxa"/>
            <w:gridSpan w:val="5"/>
            <w:shd w:val="clear" w:color="auto" w:fill="F2F2F2"/>
            <w:vAlign w:val="center"/>
          </w:tcPr>
          <w:p w:rsidR="00340D11" w:rsidRPr="002674A1" w:rsidRDefault="00340D11" w:rsidP="00456472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КОМАНДА ПРОЕКТА</w:t>
            </w:r>
          </w:p>
        </w:tc>
      </w:tr>
      <w:tr w:rsidR="00340D11" w:rsidRPr="002674A1" w:rsidTr="00365EF2">
        <w:trPr>
          <w:trHeight w:val="361"/>
        </w:trPr>
        <w:tc>
          <w:tcPr>
            <w:tcW w:w="13750" w:type="dxa"/>
            <w:gridSpan w:val="5"/>
            <w:shd w:val="clear" w:color="auto" w:fill="auto"/>
            <w:vAlign w:val="center"/>
          </w:tcPr>
          <w:p w:rsidR="00340D11" w:rsidRPr="002674A1" w:rsidRDefault="00340D11" w:rsidP="00456472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340D11" w:rsidRPr="002674A1" w:rsidTr="00365EF2">
        <w:trPr>
          <w:trHeight w:val="267"/>
        </w:trPr>
        <w:tc>
          <w:tcPr>
            <w:tcW w:w="3972" w:type="dxa"/>
            <w:gridSpan w:val="2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9778" w:type="dxa"/>
            <w:gridSpan w:val="3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Севрюк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Вадимовна</w:t>
            </w:r>
          </w:p>
        </w:tc>
      </w:tr>
      <w:tr w:rsidR="00340D11" w:rsidRPr="002674A1" w:rsidTr="00365EF2">
        <w:trPr>
          <w:trHeight w:val="242"/>
        </w:trPr>
        <w:tc>
          <w:tcPr>
            <w:tcW w:w="3972" w:type="dxa"/>
            <w:gridSpan w:val="2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9778" w:type="dxa"/>
            <w:gridSpan w:val="3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22.08.2001</w:t>
            </w:r>
          </w:p>
        </w:tc>
      </w:tr>
      <w:tr w:rsidR="00340D11" w:rsidRPr="002674A1" w:rsidTr="00365EF2">
        <w:trPr>
          <w:trHeight w:val="263"/>
        </w:trPr>
        <w:tc>
          <w:tcPr>
            <w:tcW w:w="3972" w:type="dxa"/>
            <w:gridSpan w:val="2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Номер телефона</w:t>
            </w:r>
          </w:p>
        </w:tc>
        <w:tc>
          <w:tcPr>
            <w:tcW w:w="9778" w:type="dxa"/>
            <w:gridSpan w:val="3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8-963-182-07-02</w:t>
            </w:r>
          </w:p>
        </w:tc>
      </w:tr>
      <w:tr w:rsidR="00340D11" w:rsidRPr="002674A1" w:rsidTr="00365EF2">
        <w:trPr>
          <w:trHeight w:val="70"/>
        </w:trPr>
        <w:tc>
          <w:tcPr>
            <w:tcW w:w="3972" w:type="dxa"/>
            <w:gridSpan w:val="2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9778" w:type="dxa"/>
            <w:gridSpan w:val="3"/>
            <w:vAlign w:val="center"/>
          </w:tcPr>
          <w:p w:rsidR="00340D11" w:rsidRPr="002674A1" w:rsidRDefault="00340D11" w:rsidP="00456472">
            <w:pPr>
              <w:rPr>
                <w:color w:val="000000"/>
                <w:sz w:val="28"/>
                <w:szCs w:val="28"/>
              </w:rPr>
            </w:pPr>
            <w:r w:rsidRPr="00365EF2">
              <w:rPr>
                <w:color w:val="000000"/>
                <w:sz w:val="28"/>
                <w:szCs w:val="28"/>
              </w:rPr>
              <w:t>mareeva11k@icloud.com</w:t>
            </w:r>
          </w:p>
        </w:tc>
      </w:tr>
      <w:tr w:rsidR="00340D11" w:rsidRPr="002674A1" w:rsidTr="00365EF2">
        <w:trPr>
          <w:trHeight w:val="70"/>
        </w:trPr>
        <w:tc>
          <w:tcPr>
            <w:tcW w:w="3972" w:type="dxa"/>
            <w:gridSpan w:val="2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Ссылка на профиль в социальных сетях</w:t>
            </w:r>
          </w:p>
        </w:tc>
        <w:tc>
          <w:tcPr>
            <w:tcW w:w="9778" w:type="dxa"/>
            <w:gridSpan w:val="3"/>
            <w:vAlign w:val="center"/>
          </w:tcPr>
          <w:p w:rsidR="00340D11" w:rsidRPr="002674A1" w:rsidRDefault="00340D11" w:rsidP="0045647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EF2">
              <w:rPr>
                <w:color w:val="000000"/>
                <w:sz w:val="28"/>
                <w:szCs w:val="28"/>
              </w:rPr>
              <w:t>https://vk.com/katerinamarey</w:t>
            </w:r>
          </w:p>
        </w:tc>
      </w:tr>
      <w:tr w:rsidR="00340D11" w:rsidRPr="002674A1" w:rsidTr="00365EF2">
        <w:trPr>
          <w:trHeight w:val="73"/>
        </w:trPr>
        <w:tc>
          <w:tcPr>
            <w:tcW w:w="3972" w:type="dxa"/>
            <w:gridSpan w:val="2"/>
            <w:vAlign w:val="center"/>
          </w:tcPr>
          <w:p w:rsidR="00340D11" w:rsidRPr="002674A1" w:rsidRDefault="00340D11" w:rsidP="00D371B8">
            <w:pPr>
              <w:ind w:firstLine="32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9778" w:type="dxa"/>
            <w:gridSpan w:val="3"/>
            <w:vAlign w:val="center"/>
          </w:tcPr>
          <w:p w:rsidR="00340D11" w:rsidRPr="002674A1" w:rsidRDefault="00340D11" w:rsidP="00456472">
            <w:pPr>
              <w:ind w:firstLine="32"/>
              <w:rPr>
                <w:color w:val="000000"/>
                <w:sz w:val="28"/>
                <w:szCs w:val="28"/>
              </w:rPr>
            </w:pPr>
            <w:r w:rsidRPr="002674A1">
              <w:rPr>
                <w:color w:val="000000"/>
                <w:sz w:val="28"/>
                <w:szCs w:val="28"/>
              </w:rPr>
              <w:t>КГАПОУ «Ачинский колледж транспорта и сельского хозяйства»</w:t>
            </w:r>
          </w:p>
        </w:tc>
      </w:tr>
    </w:tbl>
    <w:p w:rsidR="00D74E08" w:rsidRPr="002674A1" w:rsidRDefault="00D74E08" w:rsidP="00456472">
      <w:pPr>
        <w:rPr>
          <w:sz w:val="28"/>
          <w:szCs w:val="28"/>
        </w:rPr>
      </w:pPr>
    </w:p>
    <w:sectPr w:rsidR="00D74E08" w:rsidRPr="002674A1" w:rsidSect="00365EF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99" w:rsidRDefault="00804699" w:rsidP="00C52174">
      <w:r>
        <w:separator/>
      </w:r>
    </w:p>
  </w:endnote>
  <w:endnote w:type="continuationSeparator" w:id="0">
    <w:p w:rsidR="00804699" w:rsidRDefault="00804699" w:rsidP="00C5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99" w:rsidRDefault="00804699" w:rsidP="00C52174">
      <w:r>
        <w:separator/>
      </w:r>
    </w:p>
  </w:footnote>
  <w:footnote w:type="continuationSeparator" w:id="0">
    <w:p w:rsidR="00804699" w:rsidRDefault="00804699" w:rsidP="00C5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EE" w:rsidRDefault="000032D0">
    <w:pPr>
      <w:pStyle w:val="a3"/>
      <w:jc w:val="center"/>
    </w:pPr>
    <w:r>
      <w:fldChar w:fldCharType="begin"/>
    </w:r>
    <w:r w:rsidR="00510377">
      <w:instrText>PAGE   \* MERGEFORMAT</w:instrText>
    </w:r>
    <w:r>
      <w:fldChar w:fldCharType="separate"/>
    </w:r>
    <w:r w:rsidR="0004697C">
      <w:rPr>
        <w:noProof/>
      </w:rPr>
      <w:t>2</w:t>
    </w:r>
    <w:r>
      <w:fldChar w:fldCharType="end"/>
    </w:r>
  </w:p>
  <w:p w:rsidR="009408EE" w:rsidRDefault="00804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3688"/>
    <w:multiLevelType w:val="multilevel"/>
    <w:tmpl w:val="652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B0"/>
    <w:rsid w:val="000032D0"/>
    <w:rsid w:val="00021EB3"/>
    <w:rsid w:val="000323B5"/>
    <w:rsid w:val="00033ECF"/>
    <w:rsid w:val="0004697C"/>
    <w:rsid w:val="00067C39"/>
    <w:rsid w:val="0008713E"/>
    <w:rsid w:val="00096847"/>
    <w:rsid w:val="000B497B"/>
    <w:rsid w:val="000B5F5D"/>
    <w:rsid w:val="000B6FC1"/>
    <w:rsid w:val="000B72AB"/>
    <w:rsid w:val="000D0D1A"/>
    <w:rsid w:val="000D7757"/>
    <w:rsid w:val="000D7AA1"/>
    <w:rsid w:val="000E7501"/>
    <w:rsid w:val="00125C0C"/>
    <w:rsid w:val="00127B0B"/>
    <w:rsid w:val="00132AC6"/>
    <w:rsid w:val="0014032B"/>
    <w:rsid w:val="001422E0"/>
    <w:rsid w:val="00153F98"/>
    <w:rsid w:val="0017609D"/>
    <w:rsid w:val="00194172"/>
    <w:rsid w:val="00195C7F"/>
    <w:rsid w:val="001B02BF"/>
    <w:rsid w:val="001C0F06"/>
    <w:rsid w:val="001E0C73"/>
    <w:rsid w:val="00221541"/>
    <w:rsid w:val="00224F64"/>
    <w:rsid w:val="00227F2C"/>
    <w:rsid w:val="002423C2"/>
    <w:rsid w:val="002674A1"/>
    <w:rsid w:val="00272A6F"/>
    <w:rsid w:val="00275DCC"/>
    <w:rsid w:val="00281DE3"/>
    <w:rsid w:val="002A5375"/>
    <w:rsid w:val="002C2E67"/>
    <w:rsid w:val="002C79F5"/>
    <w:rsid w:val="002F62BF"/>
    <w:rsid w:val="002F7631"/>
    <w:rsid w:val="00303ED7"/>
    <w:rsid w:val="00340D11"/>
    <w:rsid w:val="003539B3"/>
    <w:rsid w:val="00357C0B"/>
    <w:rsid w:val="00365EF2"/>
    <w:rsid w:val="0037535D"/>
    <w:rsid w:val="0038438A"/>
    <w:rsid w:val="003D3300"/>
    <w:rsid w:val="00403A72"/>
    <w:rsid w:val="00406AFD"/>
    <w:rsid w:val="00456472"/>
    <w:rsid w:val="00462F01"/>
    <w:rsid w:val="00463E4B"/>
    <w:rsid w:val="004A2AEB"/>
    <w:rsid w:val="004A6100"/>
    <w:rsid w:val="004F2ED3"/>
    <w:rsid w:val="004F3677"/>
    <w:rsid w:val="004F5572"/>
    <w:rsid w:val="00501664"/>
    <w:rsid w:val="005027BD"/>
    <w:rsid w:val="00507D05"/>
    <w:rsid w:val="00510377"/>
    <w:rsid w:val="00564A82"/>
    <w:rsid w:val="00571319"/>
    <w:rsid w:val="005A6BDB"/>
    <w:rsid w:val="005E35B0"/>
    <w:rsid w:val="006239DF"/>
    <w:rsid w:val="00664FFC"/>
    <w:rsid w:val="00684EF6"/>
    <w:rsid w:val="006E0FB0"/>
    <w:rsid w:val="006E5849"/>
    <w:rsid w:val="006F2E2F"/>
    <w:rsid w:val="00716175"/>
    <w:rsid w:val="00717460"/>
    <w:rsid w:val="0074630F"/>
    <w:rsid w:val="007606E3"/>
    <w:rsid w:val="00776546"/>
    <w:rsid w:val="007905E7"/>
    <w:rsid w:val="007B6395"/>
    <w:rsid w:val="007E05B9"/>
    <w:rsid w:val="007F1F41"/>
    <w:rsid w:val="007F4E76"/>
    <w:rsid w:val="007F5845"/>
    <w:rsid w:val="00804699"/>
    <w:rsid w:val="008213DE"/>
    <w:rsid w:val="00837852"/>
    <w:rsid w:val="00871D1A"/>
    <w:rsid w:val="008813A1"/>
    <w:rsid w:val="00881F59"/>
    <w:rsid w:val="00892864"/>
    <w:rsid w:val="008969C7"/>
    <w:rsid w:val="008C06C3"/>
    <w:rsid w:val="008D183D"/>
    <w:rsid w:val="008E1F47"/>
    <w:rsid w:val="009202E2"/>
    <w:rsid w:val="00966429"/>
    <w:rsid w:val="00967678"/>
    <w:rsid w:val="00967D48"/>
    <w:rsid w:val="009A067B"/>
    <w:rsid w:val="009A3AAB"/>
    <w:rsid w:val="009B54C2"/>
    <w:rsid w:val="009B79A3"/>
    <w:rsid w:val="009D520A"/>
    <w:rsid w:val="009E35BB"/>
    <w:rsid w:val="009E64D7"/>
    <w:rsid w:val="00A24C22"/>
    <w:rsid w:val="00A2612C"/>
    <w:rsid w:val="00A32826"/>
    <w:rsid w:val="00A35452"/>
    <w:rsid w:val="00A36218"/>
    <w:rsid w:val="00A53B4A"/>
    <w:rsid w:val="00A55A07"/>
    <w:rsid w:val="00A67F45"/>
    <w:rsid w:val="00A96283"/>
    <w:rsid w:val="00AA5B3A"/>
    <w:rsid w:val="00AB3790"/>
    <w:rsid w:val="00AB3A78"/>
    <w:rsid w:val="00AC1A25"/>
    <w:rsid w:val="00AC52CB"/>
    <w:rsid w:val="00AD7DCE"/>
    <w:rsid w:val="00AF3C1F"/>
    <w:rsid w:val="00B00730"/>
    <w:rsid w:val="00B014E2"/>
    <w:rsid w:val="00B2419E"/>
    <w:rsid w:val="00B271E6"/>
    <w:rsid w:val="00B3088D"/>
    <w:rsid w:val="00B35C1E"/>
    <w:rsid w:val="00B51634"/>
    <w:rsid w:val="00B77C57"/>
    <w:rsid w:val="00B8395B"/>
    <w:rsid w:val="00BB4784"/>
    <w:rsid w:val="00BD3B79"/>
    <w:rsid w:val="00BD5702"/>
    <w:rsid w:val="00C0459B"/>
    <w:rsid w:val="00C17F92"/>
    <w:rsid w:val="00C206EC"/>
    <w:rsid w:val="00C331ED"/>
    <w:rsid w:val="00C3617F"/>
    <w:rsid w:val="00C52174"/>
    <w:rsid w:val="00C85DE3"/>
    <w:rsid w:val="00CA5DC6"/>
    <w:rsid w:val="00CB56A5"/>
    <w:rsid w:val="00CE785F"/>
    <w:rsid w:val="00CF17DE"/>
    <w:rsid w:val="00D25B52"/>
    <w:rsid w:val="00D30191"/>
    <w:rsid w:val="00D371B8"/>
    <w:rsid w:val="00D45511"/>
    <w:rsid w:val="00D562D9"/>
    <w:rsid w:val="00D74E08"/>
    <w:rsid w:val="00D8046C"/>
    <w:rsid w:val="00D80D11"/>
    <w:rsid w:val="00D8477E"/>
    <w:rsid w:val="00D8501D"/>
    <w:rsid w:val="00D96363"/>
    <w:rsid w:val="00DA3BE1"/>
    <w:rsid w:val="00DA6E1B"/>
    <w:rsid w:val="00DB285B"/>
    <w:rsid w:val="00DF67AE"/>
    <w:rsid w:val="00E25814"/>
    <w:rsid w:val="00E35047"/>
    <w:rsid w:val="00E67244"/>
    <w:rsid w:val="00E76932"/>
    <w:rsid w:val="00EA7E9C"/>
    <w:rsid w:val="00F273AB"/>
    <w:rsid w:val="00F71888"/>
    <w:rsid w:val="00F928E2"/>
    <w:rsid w:val="00FC0A15"/>
    <w:rsid w:val="00FC0AA5"/>
    <w:rsid w:val="00FC1D13"/>
    <w:rsid w:val="00FC1DB3"/>
    <w:rsid w:val="00FF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5283-A17E-463D-B10F-062D139D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215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5E35B0"/>
    <w:rPr>
      <w:rFonts w:ascii="Arial Narrow" w:eastAsia="Arial Narrow" w:hAnsi="Arial Narrow" w:hint="default"/>
      <w:b/>
      <w:bCs w:val="0"/>
      <w:color w:val="FF0000"/>
      <w:sz w:val="32"/>
    </w:rPr>
  </w:style>
  <w:style w:type="paragraph" w:styleId="a5">
    <w:name w:val="No Spacing"/>
    <w:uiPriority w:val="1"/>
    <w:qFormat/>
    <w:rsid w:val="005E3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9B79A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E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message-headlinequeryi">
    <w:name w:val="b-message-headline__query__i"/>
    <w:basedOn w:val="a0"/>
    <w:rsid w:val="00A67F45"/>
  </w:style>
  <w:style w:type="character" w:styleId="a9">
    <w:name w:val="Strong"/>
    <w:basedOn w:val="a0"/>
    <w:uiPriority w:val="22"/>
    <w:qFormat/>
    <w:rsid w:val="009E35BB"/>
    <w:rPr>
      <w:b/>
      <w:bCs/>
    </w:rPr>
  </w:style>
  <w:style w:type="paragraph" w:customStyle="1" w:styleId="Standard">
    <w:name w:val="Standard"/>
    <w:rsid w:val="007F4E7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a">
    <w:name w:val="Normal (Web)"/>
    <w:basedOn w:val="a"/>
    <w:uiPriority w:val="99"/>
    <w:unhideWhenUsed/>
    <w:rsid w:val="00564A8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1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221541"/>
  </w:style>
  <w:style w:type="character" w:customStyle="1" w:styleId="ab">
    <w:name w:val="Основной текст_"/>
    <w:basedOn w:val="a0"/>
    <w:link w:val="1"/>
    <w:rsid w:val="00462F0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62F01"/>
    <w:pPr>
      <w:widowControl w:val="0"/>
      <w:shd w:val="clear" w:color="auto" w:fill="FFFFFF"/>
      <w:spacing w:after="180" w:line="269" w:lineRule="auto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c">
    <w:name w:val="Другое_"/>
    <w:basedOn w:val="a0"/>
    <w:link w:val="ad"/>
    <w:rsid w:val="00462F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462F01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3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640">
          <w:marLeft w:val="838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394">
          <w:marLeft w:val="-43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69">
          <w:marLeft w:val="838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public102994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UskdmAcer</dc:creator>
  <cp:lastModifiedBy>V</cp:lastModifiedBy>
  <cp:revision>71</cp:revision>
  <cp:lastPrinted>2023-02-21T12:08:00Z</cp:lastPrinted>
  <dcterms:created xsi:type="dcterms:W3CDTF">2019-04-05T05:28:00Z</dcterms:created>
  <dcterms:modified xsi:type="dcterms:W3CDTF">2023-10-24T03:25:00Z</dcterms:modified>
</cp:coreProperties>
</file>