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single" w:sz="8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4"/>
      </w:tblGrid>
      <w:tr w:rsidR="002E5F3D" w:rsidRPr="00815A72" w:rsidTr="00F84825">
        <w:tc>
          <w:tcPr>
            <w:tcW w:w="10564" w:type="dxa"/>
          </w:tcPr>
          <w:p w:rsidR="002E5F3D" w:rsidRPr="00232848" w:rsidRDefault="00815A72" w:rsidP="00CF78E1">
            <w:pPr>
              <w:jc w:val="center"/>
              <w:rPr>
                <w:rFonts w:ascii="Arial" w:eastAsia="Times New Roman" w:hAnsi="Arial" w:cs="Arial"/>
                <w:color w:val="C00000"/>
                <w:lang w:eastAsia="ru-RU"/>
              </w:rPr>
            </w:pPr>
            <w:r w:rsidRPr="00232848">
              <w:rPr>
                <w:rFonts w:ascii="Arial" w:eastAsia="Times New Roman" w:hAnsi="Arial" w:cs="Arial"/>
                <w:color w:val="C00000"/>
                <w:lang w:eastAsia="ru-RU"/>
              </w:rPr>
              <w:t>Программ</w:t>
            </w:r>
            <w:r w:rsidR="00CF78E1">
              <w:rPr>
                <w:rFonts w:ascii="Arial" w:eastAsia="Times New Roman" w:hAnsi="Arial" w:cs="Arial"/>
                <w:color w:val="C00000"/>
                <w:lang w:eastAsia="ru-RU"/>
              </w:rPr>
              <w:t>а</w:t>
            </w:r>
            <w:r w:rsidRPr="00232848">
              <w:rPr>
                <w:rFonts w:ascii="Arial" w:eastAsia="Times New Roman" w:hAnsi="Arial" w:cs="Arial"/>
                <w:color w:val="C00000"/>
                <w:lang w:eastAsia="ru-RU"/>
              </w:rPr>
              <w:t xml:space="preserve"> профессиональной подготовки</w:t>
            </w:r>
          </w:p>
        </w:tc>
      </w:tr>
    </w:tbl>
    <w:p w:rsidR="00860013" w:rsidRPr="00B54C5E" w:rsidRDefault="00860013" w:rsidP="00B4171C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</w:p>
    <w:p w:rsidR="00860013" w:rsidRDefault="00815A72" w:rsidP="00FB3D89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17</w:t>
      </w:r>
      <w:r w:rsidR="000721A4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531 РАБОЧИЙ ЗЕЛЁНОГО ХОЗЯЙСТВА</w:t>
      </w:r>
    </w:p>
    <w:p w:rsidR="007C4DB8" w:rsidRPr="00381EFC" w:rsidRDefault="007C4DB8" w:rsidP="00FB3D89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color w:val="C00000"/>
          <w:sz w:val="16"/>
          <w:szCs w:val="16"/>
        </w:rPr>
      </w:pPr>
    </w:p>
    <w:p w:rsidR="007C4DB8" w:rsidRPr="001E01EC" w:rsidRDefault="007C4DB8" w:rsidP="00246C05">
      <w:pPr>
        <w:pStyle w:val="a3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CD1AF3">
        <w:rPr>
          <w:rFonts w:ascii="Arial" w:hAnsi="Arial" w:cs="Arial"/>
          <w:b/>
          <w:color w:val="C00000"/>
          <w:sz w:val="26"/>
          <w:szCs w:val="26"/>
        </w:rPr>
        <w:t xml:space="preserve">Сроки обучения </w:t>
      </w:r>
      <w:r>
        <w:rPr>
          <w:rFonts w:ascii="Arial" w:hAnsi="Arial" w:cs="Arial"/>
          <w:b/>
          <w:color w:val="C00000"/>
          <w:sz w:val="26"/>
          <w:szCs w:val="26"/>
        </w:rPr>
        <w:t>п</w:t>
      </w:r>
      <w:r w:rsidRPr="00CD1AF3">
        <w:rPr>
          <w:rFonts w:ascii="Arial" w:hAnsi="Arial" w:cs="Arial"/>
          <w:b/>
          <w:color w:val="C00000"/>
          <w:sz w:val="26"/>
          <w:szCs w:val="26"/>
        </w:rPr>
        <w:t>о профессии</w:t>
      </w:r>
      <w:r w:rsidR="000721A4">
        <w:rPr>
          <w:rFonts w:ascii="Arial" w:hAnsi="Arial" w:cs="Arial"/>
          <w:b/>
          <w:color w:val="C00000"/>
          <w:sz w:val="26"/>
          <w:szCs w:val="26"/>
        </w:rPr>
        <w:t>Рабочего</w:t>
      </w:r>
      <w:r w:rsidR="000721A4" w:rsidRPr="000721A4">
        <w:rPr>
          <w:rFonts w:ascii="Arial" w:hAnsi="Arial" w:cs="Arial"/>
          <w:b/>
          <w:color w:val="C00000"/>
          <w:sz w:val="26"/>
          <w:szCs w:val="26"/>
        </w:rPr>
        <w:t xml:space="preserve"> зелёного хозяйства</w:t>
      </w:r>
      <w:r w:rsidRPr="00CD1AF3">
        <w:rPr>
          <w:rFonts w:ascii="Arial" w:hAnsi="Arial" w:cs="Arial"/>
          <w:b/>
          <w:color w:val="C00000"/>
          <w:sz w:val="26"/>
          <w:szCs w:val="26"/>
        </w:rPr>
        <w:t>:</w:t>
      </w:r>
    </w:p>
    <w:p w:rsidR="007C4DB8" w:rsidRPr="007A3EBD" w:rsidRDefault="007C4DB8" w:rsidP="00F3738F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rFonts w:ascii="Arial" w:hAnsi="Arial" w:cs="Arial"/>
          <w:b/>
          <w:sz w:val="12"/>
          <w:szCs w:val="12"/>
        </w:rPr>
      </w:pPr>
    </w:p>
    <w:p w:rsidR="007C4DB8" w:rsidRPr="00B54C5E" w:rsidRDefault="007C4DB8" w:rsidP="00246C05">
      <w:pPr>
        <w:spacing w:after="0" w:line="240" w:lineRule="auto"/>
        <w:jc w:val="center"/>
        <w:rPr>
          <w:rFonts w:ascii="Arial" w:hAnsi="Arial" w:cs="Arial"/>
        </w:rPr>
      </w:pPr>
      <w:r w:rsidRPr="00B54C5E">
        <w:rPr>
          <w:rFonts w:ascii="Arial" w:hAnsi="Arial" w:cs="Arial"/>
        </w:rPr>
        <w:t xml:space="preserve">- на базе 9 классов </w:t>
      </w:r>
      <w:r w:rsidR="00F3738F">
        <w:rPr>
          <w:rFonts w:ascii="Arial" w:hAnsi="Arial" w:cs="Arial"/>
        </w:rPr>
        <w:t xml:space="preserve">СКШ </w:t>
      </w:r>
      <w:r w:rsidRPr="00B54C5E">
        <w:rPr>
          <w:rFonts w:ascii="Arial" w:hAnsi="Arial" w:cs="Arial"/>
        </w:rPr>
        <w:t xml:space="preserve">– </w:t>
      </w:r>
      <w:r w:rsidR="00815A72">
        <w:rPr>
          <w:rFonts w:ascii="Arial" w:hAnsi="Arial" w:cs="Arial"/>
        </w:rPr>
        <w:t>1</w:t>
      </w:r>
      <w:r w:rsidR="00586154">
        <w:rPr>
          <w:rFonts w:ascii="Arial" w:hAnsi="Arial" w:cs="Arial"/>
        </w:rPr>
        <w:t xml:space="preserve"> года 10 месяцев</w:t>
      </w:r>
    </w:p>
    <w:p w:rsidR="007C4DB8" w:rsidRPr="007C4DB8" w:rsidRDefault="007C4DB8" w:rsidP="00FB3D89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16"/>
          <w:szCs w:val="16"/>
          <w:lang w:eastAsia="ru-RU"/>
        </w:rPr>
      </w:pPr>
    </w:p>
    <w:p w:rsidR="004D28BA" w:rsidRDefault="00E17985" w:rsidP="00FB3D89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42438" cy="3086876"/>
            <wp:effectExtent l="19050" t="19050" r="24812" b="18274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947" cy="30872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EB7" w:rsidRDefault="00000EB7" w:rsidP="00B47A0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0721A4" w:rsidRDefault="000721A4" w:rsidP="00B47A0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C00000"/>
          <w:sz w:val="26"/>
          <w:szCs w:val="26"/>
          <w:lang w:eastAsia="ru-RU"/>
        </w:rPr>
      </w:pPr>
    </w:p>
    <w:p w:rsidR="000721A4" w:rsidRPr="00DF68E9" w:rsidRDefault="000721A4" w:rsidP="000721A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C00000"/>
          <w:lang w:eastAsia="ru-RU"/>
        </w:rPr>
      </w:pPr>
      <w:r w:rsidRPr="000721A4">
        <w:rPr>
          <w:rFonts w:ascii="Arial" w:eastAsia="Times New Roman" w:hAnsi="Arial" w:cs="Arial"/>
          <w:b/>
          <w:bCs/>
          <w:color w:val="C00000"/>
          <w:sz w:val="26"/>
          <w:szCs w:val="26"/>
          <w:lang w:eastAsia="ru-RU"/>
        </w:rPr>
        <w:t xml:space="preserve">О </w:t>
      </w:r>
      <w:r w:rsidRPr="00DF68E9">
        <w:rPr>
          <w:rFonts w:ascii="Arial" w:eastAsia="Times New Roman" w:hAnsi="Arial" w:cs="Arial"/>
          <w:b/>
          <w:bCs/>
          <w:color w:val="C00000"/>
          <w:lang w:eastAsia="ru-RU"/>
        </w:rPr>
        <w:t>профессии Рабочего зеленого хозяйства</w:t>
      </w:r>
    </w:p>
    <w:p w:rsidR="00E17985" w:rsidRPr="00DF68E9" w:rsidRDefault="00E17985" w:rsidP="00DB2B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F68E9">
        <w:rPr>
          <w:rFonts w:ascii="Arial" w:hAnsi="Arial" w:cs="Arial"/>
          <w:sz w:val="22"/>
          <w:szCs w:val="22"/>
        </w:rPr>
        <w:t>С ростом города, развитием его промышленности, становится все более сложной проблема охраны окружающей среды, создания нормальных условий для жизни и деятельности человека. Проблема зелёных массивов (городских парков, лесов, садов, лугов) – одна из важнейших экологических проблем в городе.</w:t>
      </w:r>
    </w:p>
    <w:p w:rsidR="00E17985" w:rsidRPr="00DF68E9" w:rsidRDefault="00E17985" w:rsidP="00DB2B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F68E9">
        <w:rPr>
          <w:rFonts w:ascii="Arial" w:hAnsi="Arial" w:cs="Arial"/>
          <w:sz w:val="22"/>
          <w:szCs w:val="22"/>
        </w:rPr>
        <w:t>Благоустройство и озеленение насел</w:t>
      </w:r>
      <w:r w:rsidR="00DC77A2" w:rsidRPr="00DF68E9">
        <w:rPr>
          <w:rFonts w:ascii="Arial" w:hAnsi="Arial" w:cs="Arial"/>
          <w:sz w:val="22"/>
          <w:szCs w:val="22"/>
        </w:rPr>
        <w:t>ё</w:t>
      </w:r>
      <w:r w:rsidRPr="00DF68E9">
        <w:rPr>
          <w:rFonts w:ascii="Arial" w:hAnsi="Arial" w:cs="Arial"/>
          <w:sz w:val="22"/>
          <w:szCs w:val="22"/>
        </w:rPr>
        <w:t>нных мест – это комплекс работ по созданию и использованию зелёных насаждений в населенных пунктах. В градостроительстве благоустройство и озеленение является составной частью общего комплекса мероприятий по планировке, застройке населённых мест. Оно имеет огромное значение в жизни человека, оказывает огромное влияние на окружающую среду. Особенно это влияние заметно проявляется в городах. Данная ситуация создала необходимость в расширении профессиональных кадров «Рабочий зеленого хозяйства».</w:t>
      </w:r>
    </w:p>
    <w:p w:rsidR="00E17985" w:rsidRPr="00DF68E9" w:rsidRDefault="00E17985" w:rsidP="00DB2B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F68E9">
        <w:rPr>
          <w:rFonts w:ascii="Arial" w:hAnsi="Arial" w:cs="Arial"/>
          <w:sz w:val="22"/>
          <w:szCs w:val="22"/>
        </w:rPr>
        <w:t>Для профессии «Рабочий зеленого хозяйства» необходимым и важным условием является знание:</w:t>
      </w:r>
    </w:p>
    <w:p w:rsidR="00E17985" w:rsidRPr="00DF68E9" w:rsidRDefault="00E17985" w:rsidP="00DB2B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68E9">
        <w:rPr>
          <w:rFonts w:ascii="Arial" w:hAnsi="Arial" w:cs="Arial"/>
          <w:sz w:val="22"/>
          <w:szCs w:val="22"/>
        </w:rPr>
        <w:t>- технической и агротехнической подготовки территории под озеленение;</w:t>
      </w:r>
    </w:p>
    <w:p w:rsidR="00E17985" w:rsidRPr="00DF68E9" w:rsidRDefault="00E17985" w:rsidP="00DB2B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68E9">
        <w:rPr>
          <w:rFonts w:ascii="Arial" w:hAnsi="Arial" w:cs="Arial"/>
          <w:sz w:val="22"/>
          <w:szCs w:val="22"/>
        </w:rPr>
        <w:t>- выб</w:t>
      </w:r>
      <w:r w:rsidR="00DD5D6A" w:rsidRPr="00DF68E9">
        <w:rPr>
          <w:rFonts w:ascii="Arial" w:hAnsi="Arial" w:cs="Arial"/>
          <w:sz w:val="22"/>
          <w:szCs w:val="22"/>
        </w:rPr>
        <w:t>ора</w:t>
      </w:r>
      <w:r w:rsidRPr="00DF68E9">
        <w:rPr>
          <w:rFonts w:ascii="Arial" w:hAnsi="Arial" w:cs="Arial"/>
          <w:sz w:val="22"/>
          <w:szCs w:val="22"/>
        </w:rPr>
        <w:t xml:space="preserve"> посевно</w:t>
      </w:r>
      <w:r w:rsidR="00DD5D6A" w:rsidRPr="00DF68E9">
        <w:rPr>
          <w:rFonts w:ascii="Arial" w:hAnsi="Arial" w:cs="Arial"/>
          <w:sz w:val="22"/>
          <w:szCs w:val="22"/>
        </w:rPr>
        <w:t>го</w:t>
      </w:r>
      <w:r w:rsidRPr="00DF68E9">
        <w:rPr>
          <w:rFonts w:ascii="Arial" w:hAnsi="Arial" w:cs="Arial"/>
          <w:sz w:val="22"/>
          <w:szCs w:val="22"/>
        </w:rPr>
        <w:t xml:space="preserve"> и посадочн</w:t>
      </w:r>
      <w:r w:rsidR="00DD5D6A" w:rsidRPr="00DF68E9">
        <w:rPr>
          <w:rFonts w:ascii="Arial" w:hAnsi="Arial" w:cs="Arial"/>
          <w:sz w:val="22"/>
          <w:szCs w:val="22"/>
        </w:rPr>
        <w:t>ого</w:t>
      </w:r>
      <w:r w:rsidRPr="00DF68E9">
        <w:rPr>
          <w:rFonts w:ascii="Arial" w:hAnsi="Arial" w:cs="Arial"/>
          <w:sz w:val="22"/>
          <w:szCs w:val="22"/>
        </w:rPr>
        <w:t xml:space="preserve"> материал</w:t>
      </w:r>
      <w:r w:rsidR="00DD5D6A" w:rsidRPr="00DF68E9">
        <w:rPr>
          <w:rFonts w:ascii="Arial" w:hAnsi="Arial" w:cs="Arial"/>
          <w:sz w:val="22"/>
          <w:szCs w:val="22"/>
        </w:rPr>
        <w:t>а</w:t>
      </w:r>
      <w:r w:rsidRPr="00DF68E9">
        <w:rPr>
          <w:rFonts w:ascii="Arial" w:hAnsi="Arial" w:cs="Arial"/>
          <w:sz w:val="22"/>
          <w:szCs w:val="22"/>
        </w:rPr>
        <w:t>;</w:t>
      </w:r>
    </w:p>
    <w:p w:rsidR="00E17985" w:rsidRPr="00DF68E9" w:rsidRDefault="00E17985" w:rsidP="00DB2B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68E9">
        <w:rPr>
          <w:rFonts w:ascii="Arial" w:hAnsi="Arial" w:cs="Arial"/>
          <w:sz w:val="22"/>
          <w:szCs w:val="22"/>
        </w:rPr>
        <w:t>- правильной посадки деревьев и кустарников, устройство газонов и цветников;</w:t>
      </w:r>
    </w:p>
    <w:p w:rsidR="00E17985" w:rsidRPr="00DF68E9" w:rsidRDefault="00E17985" w:rsidP="00DB2B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68E9">
        <w:rPr>
          <w:rFonts w:ascii="Arial" w:hAnsi="Arial" w:cs="Arial"/>
          <w:sz w:val="22"/>
          <w:szCs w:val="22"/>
        </w:rPr>
        <w:t>- правильного подбора удобрений и ядохимикатов;</w:t>
      </w:r>
    </w:p>
    <w:p w:rsidR="00E17985" w:rsidRPr="00DF68E9" w:rsidRDefault="00E17985" w:rsidP="00DB2BF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DF68E9">
        <w:rPr>
          <w:rFonts w:ascii="Arial" w:hAnsi="Arial" w:cs="Arial"/>
          <w:sz w:val="22"/>
          <w:szCs w:val="22"/>
        </w:rPr>
        <w:t>- требований  гигиены и  безопасности труда, производственной санитарии.</w:t>
      </w:r>
    </w:p>
    <w:p w:rsidR="00E17985" w:rsidRPr="00DF68E9" w:rsidRDefault="00E17985" w:rsidP="00DF68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DF68E9">
        <w:rPr>
          <w:rFonts w:ascii="Arial" w:hAnsi="Arial" w:cs="Arial"/>
          <w:sz w:val="22"/>
          <w:szCs w:val="22"/>
        </w:rPr>
        <w:t xml:space="preserve">Этой профессии может посвятить себя человек, который любит природу, обладает творческим воображением и фантазией, способностью к изобретательности, эстетическим вкусом, эмоционально - волевой устойчивостью, коммуникабельностью. </w:t>
      </w:r>
      <w:r w:rsidR="00DB2BFB" w:rsidRPr="00DF68E9">
        <w:rPr>
          <w:rFonts w:ascii="Arial" w:hAnsi="Arial" w:cs="Arial"/>
          <w:sz w:val="22"/>
          <w:szCs w:val="22"/>
        </w:rPr>
        <w:t>Д</w:t>
      </w:r>
      <w:r w:rsidR="00DC77A2" w:rsidRPr="00DF68E9">
        <w:rPr>
          <w:rFonts w:ascii="Arial" w:hAnsi="Arial" w:cs="Arial"/>
          <w:sz w:val="22"/>
          <w:szCs w:val="22"/>
        </w:rPr>
        <w:t>ля обучающихся будет очень в</w:t>
      </w:r>
      <w:r w:rsidRPr="00DF68E9">
        <w:rPr>
          <w:rFonts w:ascii="Arial" w:hAnsi="Arial" w:cs="Arial"/>
          <w:sz w:val="22"/>
          <w:szCs w:val="22"/>
        </w:rPr>
        <w:t xml:space="preserve">ажно  </w:t>
      </w:r>
      <w:r w:rsidR="00DC77A2" w:rsidRPr="00DF68E9">
        <w:rPr>
          <w:rFonts w:ascii="Arial" w:hAnsi="Arial" w:cs="Arial"/>
          <w:sz w:val="22"/>
          <w:szCs w:val="22"/>
        </w:rPr>
        <w:t xml:space="preserve">разобраться в таких больших и интересных темах как </w:t>
      </w:r>
      <w:r w:rsidRPr="00DF68E9">
        <w:rPr>
          <w:rFonts w:ascii="Arial" w:hAnsi="Arial" w:cs="Arial"/>
          <w:sz w:val="22"/>
          <w:szCs w:val="22"/>
        </w:rPr>
        <w:t>«Основы агрономии», «Технология выращивания зеленых насаждений».</w:t>
      </w:r>
    </w:p>
    <w:p w:rsidR="00E17985" w:rsidRDefault="00E17985" w:rsidP="00DF68E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DF68E9">
        <w:rPr>
          <w:rFonts w:ascii="Arial" w:eastAsia="Times New Roman" w:hAnsi="Arial" w:cs="Arial"/>
          <w:lang w:eastAsia="ru-RU"/>
        </w:rPr>
        <w:t xml:space="preserve">Рабочий зеленого хозяйства - это рабочий, который выполняет работы при </w:t>
      </w:r>
      <w:proofErr w:type="gramStart"/>
      <w:r w:rsidRPr="00DF68E9">
        <w:rPr>
          <w:rFonts w:ascii="Arial" w:eastAsia="Times New Roman" w:hAnsi="Arial" w:cs="Arial"/>
          <w:lang w:eastAsia="ru-RU"/>
        </w:rPr>
        <w:t>устройстве</w:t>
      </w:r>
      <w:proofErr w:type="gramEnd"/>
      <w:r w:rsidRPr="00DF68E9">
        <w:rPr>
          <w:rFonts w:ascii="Arial" w:eastAsia="Times New Roman" w:hAnsi="Arial" w:cs="Arial"/>
          <w:lang w:eastAsia="ru-RU"/>
        </w:rPr>
        <w:t xml:space="preserve"> скверов и газонов и содержании зеленых насаждений.</w:t>
      </w:r>
    </w:p>
    <w:p w:rsidR="006A005B" w:rsidRPr="006A005B" w:rsidRDefault="006A005B" w:rsidP="006A005B">
      <w:pPr>
        <w:spacing w:after="0" w:line="240" w:lineRule="auto"/>
        <w:ind w:firstLine="708"/>
        <w:jc w:val="both"/>
        <w:rPr>
          <w:rFonts w:ascii="Arial" w:hAnsi="Arial" w:cs="Arial"/>
          <w:szCs w:val="26"/>
        </w:rPr>
      </w:pPr>
      <w:r>
        <w:rPr>
          <w:rFonts w:ascii="Arial" w:eastAsia="Times New Roman" w:hAnsi="Arial" w:cs="Arial"/>
          <w:lang w:eastAsia="ru-RU"/>
        </w:rPr>
        <w:t xml:space="preserve">Для получения </w:t>
      </w:r>
      <w:r w:rsidRPr="006A005B">
        <w:rPr>
          <w:rFonts w:ascii="Arial" w:eastAsia="Times New Roman" w:hAnsi="Arial" w:cs="Arial"/>
          <w:lang w:eastAsia="ru-RU"/>
        </w:rPr>
        <w:t>профессии студенты </w:t>
      </w:r>
      <w:r w:rsidRPr="006A005B">
        <w:rPr>
          <w:rFonts w:ascii="Arial" w:hAnsi="Arial" w:cs="Arial"/>
          <w:szCs w:val="26"/>
        </w:rPr>
        <w:t xml:space="preserve"> обучаются по программе профессиональной подготовки и получают «Свидетельство по профессии Рабочий зеленого хозяйства».</w:t>
      </w:r>
    </w:p>
    <w:p w:rsidR="006A005B" w:rsidRDefault="006A005B" w:rsidP="00DF68E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6A005B" w:rsidRPr="00DF68E9" w:rsidRDefault="006A005B" w:rsidP="00DF68E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DB2BFB" w:rsidRPr="00DF68E9" w:rsidRDefault="00DB2BFB" w:rsidP="00DF68E9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ru-RU"/>
        </w:rPr>
      </w:pPr>
    </w:p>
    <w:p w:rsidR="00E17985" w:rsidRPr="00DF68E9" w:rsidRDefault="00E17985" w:rsidP="00DF68E9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DF68E9">
        <w:rPr>
          <w:rFonts w:ascii="Arial" w:eastAsia="Times New Roman" w:hAnsi="Arial" w:cs="Arial"/>
          <w:lang w:eastAsia="ru-RU"/>
        </w:rPr>
        <w:t>В зависимости от разряда </w:t>
      </w:r>
      <w:r w:rsidR="00DB2BFB" w:rsidRPr="00DF68E9">
        <w:rPr>
          <w:rFonts w:ascii="Arial" w:eastAsia="Times New Roman" w:hAnsi="Arial" w:cs="Arial"/>
          <w:b/>
          <w:color w:val="C00000"/>
          <w:lang w:eastAsia="ru-RU"/>
        </w:rPr>
        <w:t>Р</w:t>
      </w:r>
      <w:r w:rsidRPr="00DF68E9">
        <w:rPr>
          <w:rFonts w:ascii="Arial" w:eastAsia="Times New Roman" w:hAnsi="Arial" w:cs="Arial"/>
          <w:b/>
          <w:color w:val="C00000"/>
          <w:lang w:eastAsia="ru-RU"/>
        </w:rPr>
        <w:t>абочий зеленого хозяйства</w:t>
      </w:r>
      <w:r w:rsidRPr="00DF68E9">
        <w:rPr>
          <w:rFonts w:ascii="Arial" w:eastAsia="Times New Roman" w:hAnsi="Arial" w:cs="Arial"/>
          <w:lang w:eastAsia="ru-RU"/>
        </w:rPr>
        <w:t xml:space="preserve"> может выполнять </w:t>
      </w:r>
      <w:r w:rsidRPr="00DF68E9">
        <w:rPr>
          <w:rFonts w:ascii="Arial" w:eastAsia="Times New Roman" w:hAnsi="Arial" w:cs="Arial"/>
          <w:b/>
          <w:color w:val="C00000"/>
          <w:lang w:eastAsia="ru-RU"/>
        </w:rPr>
        <w:t>следующие работы</w:t>
      </w:r>
      <w:r w:rsidRPr="00DF68E9">
        <w:rPr>
          <w:rFonts w:ascii="Arial" w:eastAsia="Times New Roman" w:hAnsi="Arial" w:cs="Arial"/>
          <w:lang w:eastAsia="ru-RU"/>
        </w:rPr>
        <w:t>:</w:t>
      </w:r>
    </w:p>
    <w:p w:rsidR="00E17985" w:rsidRPr="00DF68E9" w:rsidRDefault="00E17985" w:rsidP="00DF68E9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DF68E9">
        <w:rPr>
          <w:rFonts w:ascii="Arial" w:eastAsia="Times New Roman" w:hAnsi="Arial" w:cs="Arial"/>
          <w:lang w:eastAsia="ru-RU"/>
        </w:rPr>
        <w:t>Выполнение работ</w:t>
      </w:r>
      <w:r w:rsidR="0005205E" w:rsidRPr="00DF68E9">
        <w:rPr>
          <w:rFonts w:ascii="Arial" w:eastAsia="Times New Roman" w:hAnsi="Arial" w:cs="Arial"/>
          <w:lang w:eastAsia="ru-RU"/>
        </w:rPr>
        <w:t xml:space="preserve"> разной сложности от простых доособо сложных </w:t>
      </w:r>
      <w:r w:rsidRPr="00DF68E9">
        <w:rPr>
          <w:rFonts w:ascii="Arial" w:eastAsia="Times New Roman" w:hAnsi="Arial" w:cs="Arial"/>
          <w:lang w:eastAsia="ru-RU"/>
        </w:rPr>
        <w:t xml:space="preserve">при устройстве скверов и </w:t>
      </w:r>
      <w:r w:rsidR="0005205E" w:rsidRPr="00DF68E9">
        <w:rPr>
          <w:rFonts w:ascii="Arial" w:eastAsia="Times New Roman" w:hAnsi="Arial" w:cs="Arial"/>
          <w:lang w:eastAsia="ru-RU"/>
        </w:rPr>
        <w:t xml:space="preserve">декоративных </w:t>
      </w:r>
      <w:r w:rsidRPr="00DF68E9">
        <w:rPr>
          <w:rFonts w:ascii="Arial" w:eastAsia="Times New Roman" w:hAnsi="Arial" w:cs="Arial"/>
          <w:lang w:eastAsia="ru-RU"/>
        </w:rPr>
        <w:t>газонов</w:t>
      </w:r>
      <w:r w:rsidR="0005205E" w:rsidRPr="00DF68E9">
        <w:rPr>
          <w:rFonts w:ascii="Arial" w:eastAsia="Times New Roman" w:hAnsi="Arial" w:cs="Arial"/>
          <w:lang w:eastAsia="ru-RU"/>
        </w:rPr>
        <w:t>,  содержании зеленых насаждений, при выращивании растений и вегетативном их размножении.</w:t>
      </w:r>
    </w:p>
    <w:p w:rsidR="00E17985" w:rsidRPr="006A005B" w:rsidRDefault="00E17985" w:rsidP="00DB2BFB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 w:rsidRPr="006A005B">
        <w:rPr>
          <w:rFonts w:ascii="Arial" w:eastAsia="Times New Roman" w:hAnsi="Arial" w:cs="Arial"/>
          <w:lang w:eastAsia="ru-RU"/>
        </w:rPr>
        <w:t>Строительство спортивных площадок.</w:t>
      </w:r>
    </w:p>
    <w:p w:rsidR="000721A4" w:rsidRPr="006A005B" w:rsidRDefault="001D34EE" w:rsidP="00B47A0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6A005B">
        <w:rPr>
          <w:rFonts w:ascii="Arial" w:eastAsia="Times New Roman" w:hAnsi="Arial" w:cs="Arial"/>
          <w:lang w:eastAsia="ru-RU"/>
        </w:rPr>
        <w:t>Профессия Рабочего зеленого хозяйства включает в себя и другие профессии: озеленитель, цветовод, растениевод, садовник.</w:t>
      </w:r>
    </w:p>
    <w:p w:rsidR="009A27DD" w:rsidRPr="00DF68E9" w:rsidRDefault="009A27DD" w:rsidP="00B47A0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lang w:eastAsia="ru-RU"/>
        </w:rPr>
      </w:pPr>
    </w:p>
    <w:p w:rsidR="00DB2BFB" w:rsidRPr="00DF68E9" w:rsidRDefault="00D7069D" w:rsidP="00DB2BFB">
      <w:pPr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b/>
          <w:bCs/>
          <w:color w:val="C00000"/>
          <w:lang w:eastAsia="ru-RU"/>
        </w:rPr>
      </w:pPr>
      <w:r w:rsidRPr="00DF68E9">
        <w:rPr>
          <w:rFonts w:ascii="Arial" w:hAnsi="Arial" w:cs="Arial"/>
          <w:b/>
          <w:color w:val="C00000"/>
        </w:rPr>
        <w:t>Важные качества</w:t>
      </w:r>
      <w:r w:rsidR="00CF6CAC" w:rsidRPr="00DF68E9">
        <w:rPr>
          <w:rFonts w:ascii="Arial" w:hAnsi="Arial" w:cs="Arial"/>
          <w:b/>
          <w:color w:val="C00000"/>
        </w:rPr>
        <w:t xml:space="preserve">, необходимые </w:t>
      </w:r>
      <w:r w:rsidR="00DB2BFB" w:rsidRPr="00DF68E9">
        <w:rPr>
          <w:rFonts w:ascii="Arial" w:eastAsia="Times New Roman" w:hAnsi="Arial" w:cs="Arial"/>
          <w:b/>
          <w:color w:val="C00000"/>
          <w:lang w:eastAsia="ru-RU"/>
        </w:rPr>
        <w:t>Рабочий зеленого хозяйства</w:t>
      </w:r>
      <w:r w:rsidR="00DB2BFB" w:rsidRPr="00DF68E9">
        <w:rPr>
          <w:rFonts w:ascii="Arial" w:eastAsia="Times New Roman" w:hAnsi="Arial" w:cs="Arial"/>
          <w:b/>
          <w:bCs/>
          <w:color w:val="C00000"/>
          <w:lang w:eastAsia="ru-RU"/>
        </w:rPr>
        <w:t>:</w:t>
      </w:r>
    </w:p>
    <w:p w:rsidR="0012538A" w:rsidRPr="00DF68E9" w:rsidRDefault="0012538A" w:rsidP="0012538A">
      <w:pPr>
        <w:pStyle w:val="a3"/>
        <w:numPr>
          <w:ilvl w:val="0"/>
          <w:numId w:val="8"/>
        </w:numPr>
        <w:spacing w:before="0" w:beforeAutospacing="0" w:after="0" w:afterAutospacing="0"/>
        <w:ind w:left="851" w:hanging="425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DF68E9">
        <w:rPr>
          <w:rFonts w:ascii="Arial" w:hAnsi="Arial" w:cs="Arial"/>
          <w:color w:val="262626" w:themeColor="text1" w:themeTint="D9"/>
          <w:sz w:val="22"/>
          <w:szCs w:val="22"/>
        </w:rPr>
        <w:t>физическая выносливость,</w:t>
      </w:r>
    </w:p>
    <w:p w:rsidR="00CF6CAC" w:rsidRPr="00DF68E9" w:rsidRDefault="00222B76" w:rsidP="00B47A04">
      <w:pPr>
        <w:pStyle w:val="a3"/>
        <w:numPr>
          <w:ilvl w:val="0"/>
          <w:numId w:val="8"/>
        </w:numPr>
        <w:ind w:left="851" w:hanging="425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DF68E9">
        <w:rPr>
          <w:rFonts w:ascii="Arial" w:hAnsi="Arial" w:cs="Arial"/>
          <w:color w:val="262626" w:themeColor="text1" w:themeTint="D9"/>
          <w:sz w:val="22"/>
          <w:szCs w:val="22"/>
        </w:rPr>
        <w:t xml:space="preserve">хороший </w:t>
      </w:r>
      <w:r w:rsidR="00D7069D" w:rsidRPr="00DF68E9">
        <w:rPr>
          <w:rFonts w:ascii="Arial" w:hAnsi="Arial" w:cs="Arial"/>
          <w:color w:val="262626" w:themeColor="text1" w:themeTint="D9"/>
          <w:sz w:val="22"/>
          <w:szCs w:val="22"/>
        </w:rPr>
        <w:t xml:space="preserve"> глазомер, </w:t>
      </w:r>
    </w:p>
    <w:p w:rsidR="00222B76" w:rsidRPr="00DF68E9" w:rsidRDefault="006E6C2C" w:rsidP="00222B76">
      <w:pPr>
        <w:pStyle w:val="a3"/>
        <w:numPr>
          <w:ilvl w:val="0"/>
          <w:numId w:val="8"/>
        </w:numPr>
        <w:ind w:left="851" w:hanging="425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DF68E9">
        <w:rPr>
          <w:rFonts w:ascii="Arial" w:hAnsi="Arial" w:cs="Arial"/>
          <w:color w:val="262626" w:themeColor="text1" w:themeTint="D9"/>
          <w:sz w:val="22"/>
          <w:szCs w:val="22"/>
        </w:rPr>
        <w:t>трудолюбие,</w:t>
      </w:r>
    </w:p>
    <w:p w:rsidR="00222B76" w:rsidRPr="00DF68E9" w:rsidRDefault="00CF6CAC" w:rsidP="00222B76">
      <w:pPr>
        <w:pStyle w:val="a3"/>
        <w:numPr>
          <w:ilvl w:val="0"/>
          <w:numId w:val="8"/>
        </w:numPr>
        <w:ind w:left="851" w:hanging="425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DF68E9">
        <w:rPr>
          <w:rFonts w:ascii="Arial" w:hAnsi="Arial" w:cs="Arial"/>
          <w:color w:val="262626" w:themeColor="text1" w:themeTint="D9"/>
          <w:sz w:val="22"/>
          <w:szCs w:val="22"/>
        </w:rPr>
        <w:t>о</w:t>
      </w:r>
      <w:r w:rsidR="00197580" w:rsidRPr="00DF68E9">
        <w:rPr>
          <w:rFonts w:ascii="Arial" w:hAnsi="Arial" w:cs="Arial"/>
          <w:color w:val="262626" w:themeColor="text1" w:themeTint="D9"/>
          <w:sz w:val="22"/>
          <w:szCs w:val="22"/>
        </w:rPr>
        <w:t>чень важно состояние з</w:t>
      </w:r>
      <w:r w:rsidR="00D7069D" w:rsidRPr="00DF68E9">
        <w:rPr>
          <w:rFonts w:ascii="Arial" w:hAnsi="Arial" w:cs="Arial"/>
          <w:color w:val="262626" w:themeColor="text1" w:themeTint="D9"/>
          <w:sz w:val="22"/>
          <w:szCs w:val="22"/>
        </w:rPr>
        <w:t xml:space="preserve">доровье. </w:t>
      </w:r>
      <w:r w:rsidR="0012538A" w:rsidRPr="00DF68E9">
        <w:rPr>
          <w:rFonts w:ascii="Arial" w:hAnsi="Arial" w:cs="Arial"/>
          <w:color w:val="262626" w:themeColor="text1" w:themeTint="D9"/>
          <w:sz w:val="22"/>
          <w:szCs w:val="22"/>
        </w:rPr>
        <w:t>Эта р</w:t>
      </w:r>
      <w:r w:rsidR="00D7069D" w:rsidRPr="00DF68E9">
        <w:rPr>
          <w:rFonts w:ascii="Arial" w:hAnsi="Arial" w:cs="Arial"/>
          <w:color w:val="262626" w:themeColor="text1" w:themeTint="D9"/>
          <w:sz w:val="22"/>
          <w:szCs w:val="22"/>
        </w:rPr>
        <w:t>абота не рекомендуется людям с заболеваниями опорно-двигательного аппарата с нарушением двигательных функций, кожной аллергией</w:t>
      </w:r>
      <w:r w:rsidR="00222B76" w:rsidRPr="00DF68E9">
        <w:rPr>
          <w:rFonts w:ascii="Arial" w:hAnsi="Arial" w:cs="Arial"/>
          <w:color w:val="262626" w:themeColor="text1" w:themeTint="D9"/>
          <w:sz w:val="22"/>
          <w:szCs w:val="22"/>
        </w:rPr>
        <w:t>.</w:t>
      </w:r>
    </w:p>
    <w:p w:rsidR="00222B76" w:rsidRPr="00222B76" w:rsidRDefault="00222B76" w:rsidP="00222B76">
      <w:pPr>
        <w:pStyle w:val="a3"/>
        <w:spacing w:before="0" w:beforeAutospacing="0" w:after="0" w:afterAutospacing="0"/>
        <w:ind w:left="1560"/>
        <w:jc w:val="both"/>
        <w:rPr>
          <w:rFonts w:ascii="Arial" w:hAnsi="Arial" w:cs="Arial"/>
          <w:color w:val="C00000"/>
          <w:sz w:val="22"/>
          <w:szCs w:val="22"/>
        </w:rPr>
      </w:pPr>
    </w:p>
    <w:p w:rsidR="00D7069D" w:rsidRPr="00DF68E9" w:rsidRDefault="00D7069D" w:rsidP="00DF68E9">
      <w:pPr>
        <w:pStyle w:val="a3"/>
        <w:spacing w:before="0" w:beforeAutospacing="0" w:after="0" w:afterAutospacing="0"/>
        <w:ind w:left="851" w:hanging="142"/>
        <w:jc w:val="both"/>
        <w:rPr>
          <w:rFonts w:ascii="Arial" w:hAnsi="Arial" w:cs="Arial"/>
          <w:b/>
          <w:color w:val="C00000"/>
          <w:sz w:val="22"/>
          <w:szCs w:val="22"/>
        </w:rPr>
      </w:pPr>
      <w:r w:rsidRPr="00DF68E9">
        <w:rPr>
          <w:rFonts w:ascii="Arial" w:hAnsi="Arial" w:cs="Arial"/>
          <w:b/>
          <w:color w:val="C00000"/>
          <w:sz w:val="22"/>
          <w:szCs w:val="22"/>
        </w:rPr>
        <w:t>Знания и навыки</w:t>
      </w:r>
      <w:r w:rsidR="003F70C2" w:rsidRPr="00DF68E9">
        <w:rPr>
          <w:rFonts w:ascii="Arial" w:hAnsi="Arial" w:cs="Arial"/>
          <w:b/>
          <w:color w:val="C00000"/>
          <w:sz w:val="22"/>
          <w:szCs w:val="22"/>
        </w:rPr>
        <w:t>:</w:t>
      </w:r>
    </w:p>
    <w:p w:rsidR="00D7069D" w:rsidRPr="00222B76" w:rsidRDefault="0012538A" w:rsidP="00B47A0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222B76">
        <w:rPr>
          <w:rFonts w:ascii="Arial" w:eastAsia="Times New Roman" w:hAnsi="Arial" w:cs="Arial"/>
          <w:color w:val="262626" w:themeColor="text1" w:themeTint="D9"/>
          <w:lang w:eastAsia="ru-RU"/>
        </w:rPr>
        <w:t>Рабочий зеленого хозяйства</w:t>
      </w:r>
      <w:r w:rsidR="003F70C2" w:rsidRPr="00222B76">
        <w:rPr>
          <w:rFonts w:ascii="Arial" w:eastAsia="Times New Roman" w:hAnsi="Arial" w:cs="Arial"/>
          <w:color w:val="262626" w:themeColor="text1" w:themeTint="D9"/>
          <w:lang w:eastAsia="ru-RU"/>
        </w:rPr>
        <w:t xml:space="preserve"> для работы должен </w:t>
      </w:r>
      <w:r w:rsidR="003F70C2" w:rsidRPr="00222B76">
        <w:rPr>
          <w:rFonts w:ascii="Arial" w:hAnsi="Arial" w:cs="Arial"/>
          <w:color w:val="262626" w:themeColor="text1" w:themeTint="D9"/>
        </w:rPr>
        <w:t xml:space="preserve">знать технологию </w:t>
      </w:r>
      <w:r w:rsidR="00222B76" w:rsidRPr="00222B76">
        <w:rPr>
          <w:rFonts w:ascii="Arial" w:hAnsi="Arial" w:cs="Arial"/>
        </w:rPr>
        <w:t>агротехнических</w:t>
      </w:r>
      <w:r w:rsidR="006A005B">
        <w:rPr>
          <w:rFonts w:ascii="Arial" w:hAnsi="Arial" w:cs="Arial"/>
        </w:rPr>
        <w:t xml:space="preserve"> </w:t>
      </w:r>
      <w:r w:rsidRPr="00222B76">
        <w:rPr>
          <w:rFonts w:ascii="Arial" w:hAnsi="Arial" w:cs="Arial"/>
          <w:color w:val="262626" w:themeColor="text1" w:themeTint="D9"/>
        </w:rPr>
        <w:t>работ</w:t>
      </w:r>
      <w:r w:rsidR="00D21967">
        <w:rPr>
          <w:rFonts w:ascii="Arial" w:hAnsi="Arial" w:cs="Arial"/>
          <w:color w:val="262626" w:themeColor="text1" w:themeTint="D9"/>
        </w:rPr>
        <w:t xml:space="preserve"> по уходу за растениями</w:t>
      </w:r>
      <w:r w:rsidRPr="00222B76">
        <w:rPr>
          <w:rFonts w:ascii="Arial" w:hAnsi="Arial" w:cs="Arial"/>
          <w:color w:val="262626" w:themeColor="text1" w:themeTint="D9"/>
        </w:rPr>
        <w:t xml:space="preserve">, </w:t>
      </w:r>
      <w:r w:rsidR="00D21967">
        <w:rPr>
          <w:rFonts w:ascii="Arial" w:hAnsi="Arial" w:cs="Arial"/>
          <w:color w:val="262626" w:themeColor="text1" w:themeTint="D9"/>
        </w:rPr>
        <w:t xml:space="preserve">биологические особенности растений, виды удобрений и способы внесения их в почву, болезни растений и меры борьбы с ними. </w:t>
      </w:r>
      <w:r w:rsidR="003F70C2" w:rsidRPr="00222B76">
        <w:rPr>
          <w:rFonts w:ascii="Arial" w:hAnsi="Arial" w:cs="Arial"/>
          <w:color w:val="262626" w:themeColor="text1" w:themeTint="D9"/>
        </w:rPr>
        <w:t xml:space="preserve">Должен </w:t>
      </w:r>
      <w:r w:rsidR="00D21967">
        <w:rPr>
          <w:rFonts w:ascii="Arial" w:hAnsi="Arial" w:cs="Arial"/>
          <w:color w:val="262626" w:themeColor="text1" w:themeTint="D9"/>
        </w:rPr>
        <w:t xml:space="preserve">знать и </w:t>
      </w:r>
      <w:r w:rsidR="003F70C2" w:rsidRPr="00222B76">
        <w:rPr>
          <w:rFonts w:ascii="Arial" w:hAnsi="Arial" w:cs="Arial"/>
          <w:color w:val="262626" w:themeColor="text1" w:themeTint="D9"/>
        </w:rPr>
        <w:t xml:space="preserve">уметь </w:t>
      </w:r>
      <w:r w:rsidRPr="00222B76">
        <w:rPr>
          <w:rFonts w:ascii="Arial" w:hAnsi="Arial" w:cs="Arial"/>
          <w:color w:val="262626" w:themeColor="text1" w:themeTint="D9"/>
        </w:rPr>
        <w:t>пользоваться простым инструментом</w:t>
      </w:r>
      <w:r w:rsidR="00CA6769" w:rsidRPr="00222B76">
        <w:rPr>
          <w:rFonts w:ascii="Arial" w:hAnsi="Arial" w:cs="Arial"/>
          <w:color w:val="262626" w:themeColor="text1" w:themeTint="D9"/>
        </w:rPr>
        <w:t>, знать правила работы и уметь обслуживать средства механизации</w:t>
      </w:r>
      <w:r w:rsidR="00D21967">
        <w:rPr>
          <w:rFonts w:ascii="Arial" w:hAnsi="Arial" w:cs="Arial"/>
          <w:color w:val="262626" w:themeColor="text1" w:themeTint="D9"/>
        </w:rPr>
        <w:t xml:space="preserve">, соблюдать технику безопасности. </w:t>
      </w:r>
    </w:p>
    <w:p w:rsidR="00F3738F" w:rsidRPr="00222B76" w:rsidRDefault="00F3738F" w:rsidP="00B47A04">
      <w:pPr>
        <w:spacing w:after="0" w:line="240" w:lineRule="auto"/>
        <w:ind w:firstLine="708"/>
        <w:jc w:val="both"/>
        <w:rPr>
          <w:rFonts w:ascii="Arial" w:hAnsi="Arial" w:cs="Arial"/>
          <w:color w:val="FF0000"/>
        </w:rPr>
      </w:pPr>
    </w:p>
    <w:p w:rsidR="00197580" w:rsidRPr="000721A4" w:rsidRDefault="00197580" w:rsidP="00B47A04">
      <w:pPr>
        <w:spacing w:after="0" w:line="240" w:lineRule="auto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197580" w:rsidRPr="00CA6769" w:rsidRDefault="00197580" w:rsidP="00B47A04">
      <w:pPr>
        <w:spacing w:after="0" w:line="240" w:lineRule="auto"/>
        <w:ind w:left="709"/>
        <w:jc w:val="both"/>
        <w:rPr>
          <w:rFonts w:ascii="Arial" w:hAnsi="Arial" w:cs="Arial"/>
          <w:b/>
          <w:color w:val="C00000"/>
        </w:rPr>
      </w:pPr>
      <w:r w:rsidRPr="00CA6769">
        <w:rPr>
          <w:rFonts w:ascii="Arial" w:hAnsi="Arial" w:cs="Arial"/>
          <w:b/>
          <w:color w:val="C00000"/>
        </w:rPr>
        <w:t>Где проходит обучение:</w:t>
      </w:r>
    </w:p>
    <w:p w:rsidR="00F2653A" w:rsidRPr="00CA6769" w:rsidRDefault="00F2653A" w:rsidP="00CA6769">
      <w:pPr>
        <w:ind w:firstLine="708"/>
        <w:jc w:val="both"/>
        <w:rPr>
          <w:color w:val="0D0D0D" w:themeColor="text1" w:themeTint="F2"/>
        </w:rPr>
      </w:pPr>
      <w:r w:rsidRPr="00CA6769">
        <w:rPr>
          <w:rFonts w:ascii="Arial" w:hAnsi="Arial" w:cs="Arial"/>
        </w:rPr>
        <w:t xml:space="preserve">Обучение по профессии проводится в </w:t>
      </w:r>
      <w:proofErr w:type="spellStart"/>
      <w:r w:rsidRPr="00CA6769">
        <w:rPr>
          <w:rFonts w:ascii="Arial" w:hAnsi="Arial" w:cs="Arial"/>
        </w:rPr>
        <w:t>Новобирилюсском</w:t>
      </w:r>
      <w:proofErr w:type="spellEnd"/>
      <w:r w:rsidRPr="00CA6769">
        <w:rPr>
          <w:rFonts w:ascii="Arial" w:hAnsi="Arial" w:cs="Arial"/>
        </w:rPr>
        <w:t xml:space="preserve"> филиале колледжа (Красноярский край, </w:t>
      </w:r>
      <w:proofErr w:type="spellStart"/>
      <w:r w:rsidR="00471509">
        <w:rPr>
          <w:rFonts w:ascii="Arial" w:hAnsi="Arial" w:cs="Arial"/>
          <w:color w:val="0D0D0D" w:themeColor="text1" w:themeTint="F2"/>
        </w:rPr>
        <w:t>Б</w:t>
      </w:r>
      <w:r w:rsidRPr="00CA6769">
        <w:rPr>
          <w:rFonts w:ascii="Arial" w:hAnsi="Arial" w:cs="Arial"/>
          <w:color w:val="0D0D0D" w:themeColor="text1" w:themeTint="F2"/>
        </w:rPr>
        <w:t>ирилюсский</w:t>
      </w:r>
      <w:proofErr w:type="spellEnd"/>
      <w:r w:rsidRPr="00CA6769">
        <w:rPr>
          <w:rFonts w:ascii="Arial" w:hAnsi="Arial" w:cs="Arial"/>
          <w:color w:val="0D0D0D" w:themeColor="text1" w:themeTint="F2"/>
        </w:rPr>
        <w:t xml:space="preserve"> район, с. </w:t>
      </w:r>
      <w:proofErr w:type="spellStart"/>
      <w:r w:rsidRPr="00CA6769">
        <w:rPr>
          <w:rFonts w:ascii="Arial" w:hAnsi="Arial" w:cs="Arial"/>
          <w:color w:val="0D0D0D" w:themeColor="text1" w:themeTint="F2"/>
        </w:rPr>
        <w:t>Новобирилюссы</w:t>
      </w:r>
      <w:proofErr w:type="spellEnd"/>
      <w:r w:rsidRPr="00CA6769">
        <w:rPr>
          <w:rFonts w:ascii="Arial" w:hAnsi="Arial" w:cs="Arial"/>
          <w:color w:val="0D0D0D" w:themeColor="text1" w:themeTint="F2"/>
        </w:rPr>
        <w:t>, ул. Советская, 150</w:t>
      </w:r>
      <w:r w:rsidR="00D5324C">
        <w:rPr>
          <w:rFonts w:ascii="Arial" w:hAnsi="Arial" w:cs="Arial"/>
          <w:color w:val="0D0D0D" w:themeColor="text1" w:themeTint="F2"/>
        </w:rPr>
        <w:t>а</w:t>
      </w:r>
      <w:r w:rsidRPr="00CA6769">
        <w:rPr>
          <w:rFonts w:ascii="Arial" w:hAnsi="Arial" w:cs="Arial"/>
          <w:color w:val="0D0D0D" w:themeColor="text1" w:themeTint="F2"/>
        </w:rPr>
        <w:t xml:space="preserve">). </w:t>
      </w:r>
    </w:p>
    <w:p w:rsidR="009A27DD" w:rsidRPr="00CA6769" w:rsidRDefault="009A27DD" w:rsidP="00B47A04">
      <w:pPr>
        <w:spacing w:after="0" w:line="240" w:lineRule="auto"/>
        <w:ind w:firstLine="708"/>
        <w:jc w:val="both"/>
        <w:rPr>
          <w:rFonts w:ascii="Arial" w:hAnsi="Arial" w:cs="Arial"/>
          <w:color w:val="0D0D0D" w:themeColor="text1" w:themeTint="F2"/>
        </w:rPr>
      </w:pPr>
    </w:p>
    <w:p w:rsidR="00197580" w:rsidRPr="00CA6769" w:rsidRDefault="00F763B6" w:rsidP="00B47A04">
      <w:pPr>
        <w:spacing w:after="0" w:line="240" w:lineRule="auto"/>
        <w:ind w:firstLine="708"/>
        <w:jc w:val="both"/>
        <w:rPr>
          <w:rFonts w:ascii="Arial" w:hAnsi="Arial" w:cs="Arial"/>
          <w:b/>
          <w:color w:val="C00000"/>
        </w:rPr>
      </w:pPr>
      <w:r w:rsidRPr="00CA6769">
        <w:rPr>
          <w:rFonts w:ascii="Arial" w:hAnsi="Arial" w:cs="Arial"/>
          <w:b/>
          <w:color w:val="C00000"/>
        </w:rPr>
        <w:t>Где работают выпускники</w:t>
      </w:r>
      <w:r w:rsidR="009A27DD" w:rsidRPr="00CA6769">
        <w:rPr>
          <w:rFonts w:ascii="Arial" w:hAnsi="Arial" w:cs="Arial"/>
          <w:b/>
          <w:color w:val="C00000"/>
        </w:rPr>
        <w:t>:</w:t>
      </w:r>
    </w:p>
    <w:p w:rsidR="00EC6EC7" w:rsidRPr="00CA6769" w:rsidRDefault="005C5671" w:rsidP="00B47A0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CA6769">
        <w:rPr>
          <w:rFonts w:ascii="Arial" w:hAnsi="Arial" w:cs="Arial"/>
          <w:color w:val="0D0D0D" w:themeColor="text1" w:themeTint="F2"/>
          <w:sz w:val="22"/>
          <w:szCs w:val="22"/>
        </w:rPr>
        <w:t>Рабочие зеленого хозяйства</w:t>
      </w:r>
      <w:r w:rsidR="00B47A04" w:rsidRPr="00CA6769">
        <w:rPr>
          <w:rFonts w:ascii="Arial" w:hAnsi="Arial" w:cs="Arial"/>
          <w:color w:val="0D0D0D" w:themeColor="text1" w:themeTint="F2"/>
          <w:sz w:val="22"/>
          <w:szCs w:val="22"/>
        </w:rPr>
        <w:t xml:space="preserve"> работают </w:t>
      </w:r>
      <w:r w:rsidRPr="00CA6769">
        <w:rPr>
          <w:rFonts w:ascii="Arial" w:hAnsi="Arial" w:cs="Arial"/>
          <w:color w:val="0D0D0D" w:themeColor="text1" w:themeTint="F2"/>
          <w:sz w:val="22"/>
          <w:szCs w:val="22"/>
        </w:rPr>
        <w:t xml:space="preserve">в жилищно-коммунальных службах городов и районов, </w:t>
      </w:r>
      <w:r w:rsidR="00CA6769" w:rsidRPr="00CA6769">
        <w:rPr>
          <w:rFonts w:ascii="Arial" w:hAnsi="Arial" w:cs="Arial"/>
          <w:color w:val="0D0D0D" w:themeColor="text1" w:themeTint="F2"/>
          <w:sz w:val="22"/>
          <w:szCs w:val="22"/>
        </w:rPr>
        <w:t>в организациях по благоустройству и озеленению</w:t>
      </w:r>
      <w:r w:rsidR="001D34EE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:rsidR="00000EB7" w:rsidRPr="000721A4" w:rsidRDefault="00000EB7" w:rsidP="00F320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EC6EC7" w:rsidRPr="000721A4" w:rsidRDefault="00EC6EC7" w:rsidP="00F320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4737CA" w:rsidRPr="000721A4" w:rsidRDefault="00FC395F" w:rsidP="00F320F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FC395F">
        <w:rPr>
          <w:rFonts w:ascii="Arial" w:eastAsia="Times New Roman" w:hAnsi="Arial" w:cs="Arial"/>
          <w:noProof/>
          <w:color w:val="FF0000"/>
          <w:sz w:val="18"/>
          <w:szCs w:val="18"/>
          <w:lang w:eastAsia="ru-RU"/>
        </w:rPr>
        <w:drawing>
          <wp:inline distT="0" distB="0" distL="0" distR="0">
            <wp:extent cx="2926169" cy="2009553"/>
            <wp:effectExtent l="19050" t="0" r="7531" b="0"/>
            <wp:docPr id="1" name="Рисунок 1" descr="C:\Users\User\Desktop\6_МАРКЕТИНГ-отдел и ПРОФор\АБИТУРИЕНТУ 2018-21\2020 описания спец-проф с измен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_МАРКЕТИНГ-отдел и ПРОФор\АБИТУРИЕНТУ 2018-21\2020 описания спец-проф с измен\img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829" t="52029" b="2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169" cy="200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95F">
        <w:rPr>
          <w:rFonts w:ascii="Arial" w:eastAsia="Times New Roman" w:hAnsi="Arial" w:cs="Arial"/>
          <w:noProof/>
          <w:color w:val="FF0000"/>
          <w:sz w:val="18"/>
          <w:szCs w:val="18"/>
          <w:lang w:eastAsia="ru-RU"/>
        </w:rPr>
        <w:drawing>
          <wp:inline distT="0" distB="0" distL="0" distR="0">
            <wp:extent cx="2918216" cy="2009553"/>
            <wp:effectExtent l="19050" t="0" r="0" b="0"/>
            <wp:docPr id="2" name="Рисунок 1" descr="C:\Users\User\Desktop\6_МАРКЕТИНГ-отдел и ПРОФор\АБИТУРИЕНТУ 2018-21\2020 описания спец-проф с измен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_МАРКЕТИНГ-отдел и ПРОФор\АБИТУРИЕНТУ 2018-21\2020 описания спец-проф с измен\img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3272" t="43676" r="49824" b="22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16" cy="200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7CA" w:rsidRPr="000721A4" w:rsidSect="00232848">
      <w:type w:val="continuous"/>
      <w:pgSz w:w="11906" w:h="16838" w:code="9"/>
      <w:pgMar w:top="709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736AC"/>
    <w:multiLevelType w:val="hybridMultilevel"/>
    <w:tmpl w:val="55667CB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>
    <w:nsid w:val="119D616B"/>
    <w:multiLevelType w:val="hybridMultilevel"/>
    <w:tmpl w:val="439AC5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6E76B8"/>
    <w:multiLevelType w:val="multilevel"/>
    <w:tmpl w:val="7D6C3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080E7D"/>
    <w:multiLevelType w:val="hybridMultilevel"/>
    <w:tmpl w:val="33AA82CA"/>
    <w:lvl w:ilvl="0" w:tplc="558A19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BA7325"/>
    <w:multiLevelType w:val="hybridMultilevel"/>
    <w:tmpl w:val="64220B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1BA63B0"/>
    <w:multiLevelType w:val="hybridMultilevel"/>
    <w:tmpl w:val="4D1231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4929B7"/>
    <w:multiLevelType w:val="hybridMultilevel"/>
    <w:tmpl w:val="F3EADE4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7">
    <w:nsid w:val="6C751908"/>
    <w:multiLevelType w:val="hybridMultilevel"/>
    <w:tmpl w:val="E8DA8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56D48"/>
    <w:multiLevelType w:val="hybridMultilevel"/>
    <w:tmpl w:val="47B2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0013"/>
    <w:rsid w:val="00000EB7"/>
    <w:rsid w:val="00015EA3"/>
    <w:rsid w:val="0005205E"/>
    <w:rsid w:val="000721A4"/>
    <w:rsid w:val="0010525D"/>
    <w:rsid w:val="0012538A"/>
    <w:rsid w:val="00136E1D"/>
    <w:rsid w:val="00197580"/>
    <w:rsid w:val="001B6012"/>
    <w:rsid w:val="001C6A3A"/>
    <w:rsid w:val="001D34EE"/>
    <w:rsid w:val="001E01EC"/>
    <w:rsid w:val="001E1F6B"/>
    <w:rsid w:val="00217A7F"/>
    <w:rsid w:val="00222B76"/>
    <w:rsid w:val="00232848"/>
    <w:rsid w:val="00246C05"/>
    <w:rsid w:val="00266D39"/>
    <w:rsid w:val="00281AE3"/>
    <w:rsid w:val="002C65B6"/>
    <w:rsid w:val="002E5F3D"/>
    <w:rsid w:val="002F6ED5"/>
    <w:rsid w:val="003166A5"/>
    <w:rsid w:val="0032652A"/>
    <w:rsid w:val="00381EFC"/>
    <w:rsid w:val="003A2475"/>
    <w:rsid w:val="003F70C2"/>
    <w:rsid w:val="00415EB1"/>
    <w:rsid w:val="00431A83"/>
    <w:rsid w:val="004333B4"/>
    <w:rsid w:val="00441C26"/>
    <w:rsid w:val="00450D0E"/>
    <w:rsid w:val="00471509"/>
    <w:rsid w:val="004737CA"/>
    <w:rsid w:val="004737EB"/>
    <w:rsid w:val="004D28BA"/>
    <w:rsid w:val="005671B1"/>
    <w:rsid w:val="00576FED"/>
    <w:rsid w:val="00586154"/>
    <w:rsid w:val="005C5671"/>
    <w:rsid w:val="0060015D"/>
    <w:rsid w:val="00620B96"/>
    <w:rsid w:val="006A005B"/>
    <w:rsid w:val="006C2CDF"/>
    <w:rsid w:val="006E6C2C"/>
    <w:rsid w:val="00705694"/>
    <w:rsid w:val="00706A77"/>
    <w:rsid w:val="00785AA5"/>
    <w:rsid w:val="007A3EBD"/>
    <w:rsid w:val="007B672A"/>
    <w:rsid w:val="007C4DB8"/>
    <w:rsid w:val="00815A72"/>
    <w:rsid w:val="0084251D"/>
    <w:rsid w:val="008429C8"/>
    <w:rsid w:val="00860013"/>
    <w:rsid w:val="008C05A3"/>
    <w:rsid w:val="0098147F"/>
    <w:rsid w:val="00991B08"/>
    <w:rsid w:val="00997FC9"/>
    <w:rsid w:val="009A2713"/>
    <w:rsid w:val="009A27DD"/>
    <w:rsid w:val="009A50B8"/>
    <w:rsid w:val="009D1C1D"/>
    <w:rsid w:val="009D69CD"/>
    <w:rsid w:val="00AE00E2"/>
    <w:rsid w:val="00B275BC"/>
    <w:rsid w:val="00B4171C"/>
    <w:rsid w:val="00B47A04"/>
    <w:rsid w:val="00B54C5E"/>
    <w:rsid w:val="00C05FEA"/>
    <w:rsid w:val="00C951D7"/>
    <w:rsid w:val="00CA6769"/>
    <w:rsid w:val="00CD1AF3"/>
    <w:rsid w:val="00CE40C8"/>
    <w:rsid w:val="00CF6CAC"/>
    <w:rsid w:val="00CF78E1"/>
    <w:rsid w:val="00D05ABB"/>
    <w:rsid w:val="00D21967"/>
    <w:rsid w:val="00D343F5"/>
    <w:rsid w:val="00D5324C"/>
    <w:rsid w:val="00D7069D"/>
    <w:rsid w:val="00DB2BFB"/>
    <w:rsid w:val="00DC77A2"/>
    <w:rsid w:val="00DD5D6A"/>
    <w:rsid w:val="00DF68E9"/>
    <w:rsid w:val="00E17985"/>
    <w:rsid w:val="00EC6EC7"/>
    <w:rsid w:val="00ED7DDD"/>
    <w:rsid w:val="00F15C67"/>
    <w:rsid w:val="00F2653A"/>
    <w:rsid w:val="00F320F6"/>
    <w:rsid w:val="00F3738F"/>
    <w:rsid w:val="00F67793"/>
    <w:rsid w:val="00F763B6"/>
    <w:rsid w:val="00F84825"/>
    <w:rsid w:val="00FA79F8"/>
    <w:rsid w:val="00FB3D89"/>
    <w:rsid w:val="00FC395F"/>
    <w:rsid w:val="00FF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7F"/>
  </w:style>
  <w:style w:type="paragraph" w:styleId="2">
    <w:name w:val="heading 2"/>
    <w:basedOn w:val="a"/>
    <w:link w:val="20"/>
    <w:uiPriority w:val="9"/>
    <w:qFormat/>
    <w:rsid w:val="001E1F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6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4C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6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5B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2E5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E1F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069D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5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2020-03-23T08:31:00Z</dcterms:created>
  <dcterms:modified xsi:type="dcterms:W3CDTF">2020-03-23T08:31:00Z</dcterms:modified>
</cp:coreProperties>
</file>