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144DD3B8" w14:textId="77777777" w:rsidR="00E961FB" w:rsidRPr="002C5C5F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2C5C5F" w14:paraId="29F69CD3" w14:textId="77777777" w:rsidTr="00250F13">
            <w:tc>
              <w:tcPr>
                <w:tcW w:w="4672" w:type="dxa"/>
              </w:tcPr>
              <w:p w14:paraId="08BFF0FF" w14:textId="77777777" w:rsidR="00E961FB" w:rsidRPr="002C5C5F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2C5C5F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468D0E20" w14:textId="77777777" w:rsidR="00E961FB" w:rsidRPr="002C5C5F" w:rsidRDefault="002C5C5F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2C5C5F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Климович С.В.</w:t>
                </w:r>
              </w:p>
              <w:p w14:paraId="18A8B51A" w14:textId="77777777"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14:paraId="3E5B9753" w14:textId="77777777" w:rsidR="003B6D67" w:rsidRDefault="003B6D67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14:paraId="458A45B9" w14:textId="6B51DB6B" w:rsidR="003B6D67" w:rsidRPr="002C5C5F" w:rsidRDefault="003B6D67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14:paraId="64A1B055" w14:textId="77777777" w:rsidR="00E961FB" w:rsidRPr="002C5C5F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2C5C5F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2C5724F1" wp14:editId="2630EB06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4EB0C5D" w14:textId="77777777" w:rsidR="00E961FB" w:rsidRPr="002C5C5F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78463116" w14:textId="77777777" w:rsidR="00E961FB" w:rsidRPr="002C5C5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2C5C5F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37D60903" w14:textId="23BD4E52" w:rsidR="00E961FB" w:rsidRPr="002C5C5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2C5C5F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DB504DF" wp14:editId="6488A19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C5C5F" w:rsidRPr="002C5C5F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Разработка мобильных приложений</w:t>
          </w:r>
        </w:p>
        <w:p w14:paraId="292480D9" w14:textId="77777777" w:rsidR="00E961FB" w:rsidRPr="002C5C5F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86FC69E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32387AB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5189718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6943D2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05B896F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B43F5E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7EFBD09" w14:textId="77777777" w:rsidR="004D6E23" w:rsidRPr="002C5C5F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333CB79" w14:textId="77777777" w:rsidR="00E961FB" w:rsidRPr="002C5C5F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14:paraId="0511CC8F" w14:textId="77777777" w:rsidR="002C5C5F" w:rsidRPr="002C5C5F" w:rsidRDefault="002C5C5F" w:rsidP="002C5C5F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2C5C5F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14:paraId="16E13722" w14:textId="77777777" w:rsidR="002C5C5F" w:rsidRPr="002C5C5F" w:rsidRDefault="002C5C5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2C5C5F">
            <w:fldChar w:fldCharType="begin"/>
          </w:r>
          <w:r w:rsidRPr="002C5C5F">
            <w:instrText xml:space="preserve"> TOC \o "1-3" \h \z \u </w:instrText>
          </w:r>
          <w:r w:rsidRPr="002C5C5F">
            <w:fldChar w:fldCharType="separate"/>
          </w:r>
          <w:hyperlink w:anchor="_Toc523146214" w:history="1">
            <w:r w:rsidRPr="002C5C5F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2C5C5F">
              <w:rPr>
                <w:noProof/>
                <w:webHidden/>
              </w:rPr>
              <w:tab/>
            </w:r>
            <w:r w:rsidRPr="002C5C5F">
              <w:rPr>
                <w:noProof/>
                <w:webHidden/>
              </w:rPr>
              <w:fldChar w:fldCharType="begin"/>
            </w:r>
            <w:r w:rsidRPr="002C5C5F">
              <w:rPr>
                <w:noProof/>
                <w:webHidden/>
              </w:rPr>
              <w:instrText xml:space="preserve"> PAGEREF _Toc523146214 \h </w:instrText>
            </w:r>
            <w:r w:rsidRPr="002C5C5F">
              <w:rPr>
                <w:noProof/>
                <w:webHidden/>
              </w:rPr>
            </w:r>
            <w:r w:rsidRPr="002C5C5F">
              <w:rPr>
                <w:noProof/>
                <w:webHidden/>
              </w:rPr>
              <w:fldChar w:fldCharType="separate"/>
            </w:r>
            <w:r w:rsidRPr="002C5C5F">
              <w:rPr>
                <w:noProof/>
                <w:webHidden/>
              </w:rPr>
              <w:t>3</w:t>
            </w:r>
            <w:r w:rsidRPr="002C5C5F">
              <w:rPr>
                <w:noProof/>
                <w:webHidden/>
              </w:rPr>
              <w:fldChar w:fldCharType="end"/>
            </w:r>
          </w:hyperlink>
        </w:p>
        <w:p w14:paraId="590CDB22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15" w:history="1">
            <w:r w:rsidR="002C5C5F" w:rsidRPr="002C5C5F">
              <w:rPr>
                <w:rStyle w:val="ab"/>
                <w:noProof/>
              </w:rPr>
              <w:t>Инструкция по охране труда для участников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_Toc523146215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4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5D3F81A4" w14:textId="77777777" w:rsidR="002C5C5F" w:rsidRPr="002C5C5F" w:rsidRDefault="00E56CB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16" w:history="1">
            <w:r w:rsidR="002C5C5F" w:rsidRPr="002C5C5F">
              <w:rPr>
                <w:rStyle w:val="ab"/>
                <w:noProof/>
              </w:rPr>
              <w:t>1.Общие требования охраны труда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_Toc523146216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4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685D45B2" w14:textId="77777777" w:rsidR="002C5C5F" w:rsidRPr="002C5C5F" w:rsidRDefault="00E56CB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17" w:history="1">
            <w:r w:rsidR="002C5C5F" w:rsidRPr="002C5C5F">
              <w:rPr>
                <w:rStyle w:val="ab"/>
                <w:noProof/>
              </w:rPr>
              <w:t>2.Требования охраны труда перед началом работы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_Toc523146217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6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5D47A4B0" w14:textId="77777777" w:rsidR="002C5C5F" w:rsidRPr="002C5C5F" w:rsidRDefault="00E56CB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18" w:history="1">
            <w:r w:rsidR="002C5C5F" w:rsidRPr="002C5C5F">
              <w:rPr>
                <w:rStyle w:val="ab"/>
                <w:noProof/>
              </w:rPr>
              <w:t>3.Требования охраны труда во время работы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_Toc523146218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8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2085EAC7" w14:textId="77777777" w:rsidR="002C5C5F" w:rsidRPr="002C5C5F" w:rsidRDefault="00E56CB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19" w:history="1">
            <w:r w:rsidR="002C5C5F" w:rsidRPr="002C5C5F">
              <w:rPr>
                <w:rStyle w:val="ab"/>
                <w:noProof/>
              </w:rPr>
              <w:t>4. Требования охраны труда в аварийных ситуациях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_Toc523146219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9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4C8C8AEA" w14:textId="77777777" w:rsidR="002C5C5F" w:rsidRPr="002C5C5F" w:rsidRDefault="00E56CB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0" w:history="1">
            <w:r w:rsidR="002C5C5F" w:rsidRPr="002C5C5F">
              <w:rPr>
                <w:rStyle w:val="ab"/>
                <w:noProof/>
              </w:rPr>
              <w:t>5.Требование охраны труда по окончании работ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_Toc523146220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10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46BA1CCE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1" w:history="1">
            <w:r w:rsidR="002C5C5F" w:rsidRPr="002C5C5F">
              <w:rPr>
                <w:rStyle w:val="ab"/>
                <w:noProof/>
              </w:rPr>
              <w:t>Инструкция по охране труда для экспертов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_Toc523146221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12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6CEFF6F4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2" w:history="1">
            <w:r w:rsidR="002C5C5F" w:rsidRPr="002C5C5F">
              <w:rPr>
                <w:rStyle w:val="ab"/>
                <w:i/>
                <w:noProof/>
              </w:rPr>
              <w:t>1.Общие требования охраны труда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_Toc523146222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12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4CE1F2F7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3" w:history="1">
            <w:r w:rsidR="002C5C5F" w:rsidRPr="002C5C5F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_Toc523146223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13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1332BF2E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4" w:history="1">
            <w:r w:rsidR="002C5C5F" w:rsidRPr="002C5C5F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_Toc523146224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14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1CDD0C33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5" w:history="1">
            <w:r w:rsidR="002C5C5F" w:rsidRPr="002C5C5F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_Toc523146225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15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6729B4C0" w14:textId="77777777" w:rsidR="002C5C5F" w:rsidRPr="002C5C5F" w:rsidRDefault="00E56CB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23146226" w:history="1">
            <w:r w:rsidR="002C5C5F" w:rsidRPr="002C5C5F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2C5C5F" w:rsidRPr="002C5C5F">
              <w:rPr>
                <w:noProof/>
                <w:webHidden/>
              </w:rPr>
              <w:tab/>
            </w:r>
            <w:r w:rsidR="002C5C5F" w:rsidRPr="002C5C5F">
              <w:rPr>
                <w:noProof/>
                <w:webHidden/>
              </w:rPr>
              <w:fldChar w:fldCharType="begin"/>
            </w:r>
            <w:r w:rsidR="002C5C5F" w:rsidRPr="002C5C5F">
              <w:rPr>
                <w:noProof/>
                <w:webHidden/>
              </w:rPr>
              <w:instrText xml:space="preserve"> PAGEREF _Toc523146226 \h </w:instrText>
            </w:r>
            <w:r w:rsidR="002C5C5F" w:rsidRPr="002C5C5F">
              <w:rPr>
                <w:noProof/>
                <w:webHidden/>
              </w:rPr>
            </w:r>
            <w:r w:rsidR="002C5C5F" w:rsidRPr="002C5C5F">
              <w:rPr>
                <w:noProof/>
                <w:webHidden/>
              </w:rPr>
              <w:fldChar w:fldCharType="separate"/>
            </w:r>
            <w:r w:rsidR="002C5C5F" w:rsidRPr="002C5C5F">
              <w:rPr>
                <w:noProof/>
                <w:webHidden/>
              </w:rPr>
              <w:t>16</w:t>
            </w:r>
            <w:r w:rsidR="002C5C5F" w:rsidRPr="002C5C5F">
              <w:rPr>
                <w:noProof/>
                <w:webHidden/>
              </w:rPr>
              <w:fldChar w:fldCharType="end"/>
            </w:r>
          </w:hyperlink>
        </w:p>
        <w:p w14:paraId="46081ABE" w14:textId="77777777" w:rsidR="002C5C5F" w:rsidRPr="002C5C5F" w:rsidRDefault="002C5C5F" w:rsidP="002C5C5F">
          <w:pPr>
            <w:spacing w:line="360" w:lineRule="auto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14:paraId="3FF6C191" w14:textId="77777777" w:rsidR="002C5C5F" w:rsidRPr="002C5C5F" w:rsidRDefault="002C5C5F" w:rsidP="002C5C5F">
          <w:pPr>
            <w:rPr>
              <w:rFonts w:ascii="Times New Roman" w:hAnsi="Times New Roman" w:cs="Times New Roman"/>
            </w:rPr>
          </w:pPr>
        </w:p>
        <w:p w14:paraId="786CA9A5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0" w:name="_GoBack"/>
          <w:bookmarkEnd w:id="0"/>
          <w:r w:rsidRPr="002C5C5F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23146214"/>
          <w:r w:rsidRPr="002C5C5F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14:paraId="7BB51433" w14:textId="77777777" w:rsidR="002C5C5F" w:rsidRPr="002C5C5F" w:rsidRDefault="002C5C5F" w:rsidP="002C5C5F">
          <w:pPr>
            <w:ind w:firstLine="709"/>
            <w:jc w:val="center"/>
            <w:rPr>
              <w:rFonts w:ascii="Times New Roman" w:hAnsi="Times New Roman" w:cs="Times New Roman"/>
            </w:rPr>
          </w:pPr>
        </w:p>
        <w:p w14:paraId="6CD4F311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407DCDD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354E4B8E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14:paraId="17B5650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24F05F6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3487F6C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5F13621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5A7343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7A8A373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2374CC50" w14:textId="77777777" w:rsidR="002C5C5F" w:rsidRPr="002C5C5F" w:rsidRDefault="002C5C5F" w:rsidP="002C5C5F">
          <w:pPr>
            <w:jc w:val="center"/>
            <w:rPr>
              <w:rFonts w:ascii="Times New Roman" w:hAnsi="Times New Roman" w:cs="Times New Roman"/>
            </w:rPr>
          </w:pPr>
        </w:p>
        <w:p w14:paraId="52CEEDCE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2C5C5F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23146215"/>
          <w:r w:rsidRPr="002C5C5F">
            <w:rPr>
              <w:rFonts w:ascii="Times New Roman" w:hAnsi="Times New Roman"/>
              <w:sz w:val="24"/>
              <w:szCs w:val="24"/>
            </w:rPr>
            <w:lastRenderedPageBreak/>
            <w:t>Инструкция по охране труда для участников</w:t>
          </w:r>
          <w:bookmarkEnd w:id="2"/>
          <w:r w:rsidRPr="002C5C5F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6785E262" w14:textId="77777777" w:rsidR="002C5C5F" w:rsidRPr="002C5C5F" w:rsidRDefault="002C5C5F" w:rsidP="002C5C5F">
          <w:pPr>
            <w:ind w:firstLine="709"/>
            <w:jc w:val="center"/>
            <w:rPr>
              <w:rFonts w:ascii="Times New Roman" w:hAnsi="Times New Roman" w:cs="Times New Roman"/>
            </w:rPr>
          </w:pPr>
        </w:p>
        <w:p w14:paraId="164AAEAF" w14:textId="77777777" w:rsidR="002C5C5F" w:rsidRPr="002C5C5F" w:rsidRDefault="002C5C5F" w:rsidP="002C5C5F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23146216"/>
          <w:r w:rsidRPr="002C5C5F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4A1C245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2C5C5F">
            <w:rPr>
              <w:rFonts w:ascii="Times New Roman" w:hAnsi="Times New Roman" w:cs="Times New Roman"/>
              <w:color w:val="FF0000"/>
            </w:rPr>
            <w:t>Для участников до 14 лет</w:t>
          </w:r>
        </w:p>
        <w:p w14:paraId="34AA593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по стандартам </w:t>
          </w:r>
          <w:proofErr w:type="spellStart"/>
          <w:r w:rsidRPr="002C5C5F">
            <w:rPr>
              <w:rFonts w:ascii="Times New Roman" w:hAnsi="Times New Roman" w:cs="Times New Roman"/>
            </w:rPr>
            <w:t>WorldSkills</w:t>
          </w:r>
          <w:proofErr w:type="spellEnd"/>
          <w:r w:rsidRPr="002C5C5F">
            <w:rPr>
              <w:rFonts w:ascii="Times New Roman" w:hAnsi="Times New Roman" w:cs="Times New Roman"/>
            </w:rPr>
            <w:t xml:space="preserve"> допускаются участники в возрасте до 14 лет:</w:t>
          </w:r>
        </w:p>
        <w:p w14:paraId="062CB33A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прошедшие инструктаж по охране труда согласно «Программы инструктажа по охране труда и технике безопасности»;</w:t>
          </w:r>
        </w:p>
        <w:p w14:paraId="7BE4664C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ознакомленные с инструкцией по охране труда;</w:t>
          </w:r>
        </w:p>
        <w:p w14:paraId="04357497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имеющие необходимые навыки по эксплуатации инструмента и приспособлений совместной работы на оборудовании;</w:t>
          </w:r>
        </w:p>
        <w:p w14:paraId="11C66574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имеющие противопоказаний к выполнению конкурсных заданий по состоянию здоровья.</w:t>
          </w:r>
        </w:p>
        <w:p w14:paraId="032EC72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349A8C2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2C5C5F">
            <w:rPr>
              <w:rFonts w:ascii="Times New Roman" w:hAnsi="Times New Roman" w:cs="Times New Roman"/>
              <w:color w:val="FF0000"/>
            </w:rPr>
            <w:t>Для участников от 14 до 18 лет</w:t>
          </w:r>
        </w:p>
        <w:p w14:paraId="28000A2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по стандартам </w:t>
          </w:r>
          <w:proofErr w:type="spellStart"/>
          <w:r w:rsidRPr="002C5C5F">
            <w:rPr>
              <w:rFonts w:ascii="Times New Roman" w:hAnsi="Times New Roman" w:cs="Times New Roman"/>
            </w:rPr>
            <w:t>WorldSkills</w:t>
          </w:r>
          <w:proofErr w:type="spellEnd"/>
          <w:r w:rsidRPr="002C5C5F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2492D51C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прошедшие инструктаж по охране труда согласно «Программы инструктажа по охране труда и технике безопасности»;</w:t>
          </w:r>
        </w:p>
        <w:p w14:paraId="30066392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ознакомленные с инструкцией по охране труда;</w:t>
          </w:r>
        </w:p>
        <w:p w14:paraId="0026AE10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имеющие необходимые навыки по эксплуатации инструмента и приспособлений совместной работы на оборудовании;</w:t>
          </w:r>
        </w:p>
        <w:p w14:paraId="66F03D01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имеющие противопоказаний к выполнению конкурсных заданий по состоянию здоровья.</w:t>
          </w:r>
        </w:p>
        <w:p w14:paraId="29613B1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</w:p>
        <w:p w14:paraId="1225910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2C5C5F">
            <w:rPr>
              <w:rFonts w:ascii="Times New Roman" w:hAnsi="Times New Roman" w:cs="Times New Roman"/>
              <w:color w:val="FF0000"/>
            </w:rPr>
            <w:t>Для участников старше 18 лет</w:t>
          </w:r>
        </w:p>
        <w:p w14:paraId="463A0DB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по стандартам </w:t>
          </w:r>
          <w:proofErr w:type="spellStart"/>
          <w:r w:rsidRPr="002C5C5F">
            <w:rPr>
              <w:rFonts w:ascii="Times New Roman" w:hAnsi="Times New Roman" w:cs="Times New Roman"/>
            </w:rPr>
            <w:t>WorldSkills</w:t>
          </w:r>
          <w:proofErr w:type="spellEnd"/>
          <w:r w:rsidRPr="002C5C5F">
            <w:rPr>
              <w:rFonts w:ascii="Times New Roman" w:hAnsi="Times New Roman" w:cs="Times New Roman"/>
            </w:rPr>
            <w:t xml:space="preserve"> допускаются участники старше 18 лет:</w:t>
          </w:r>
        </w:p>
        <w:p w14:paraId="3C2DF516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прошедшие инструктаж по охране труда согласно «Программы инструктажа по охране труда и технике безопасности»;</w:t>
          </w:r>
        </w:p>
        <w:p w14:paraId="4A201646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ознакомленные с инструкцией по охране труда;</w:t>
          </w:r>
        </w:p>
        <w:p w14:paraId="4C0347A2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имеющие необходимые навыки по эксплуатации инструмента и </w:t>
          </w:r>
          <w:proofErr w:type="gramStart"/>
          <w:r w:rsidRPr="002C5C5F">
            <w:rPr>
              <w:rFonts w:ascii="Times New Roman" w:hAnsi="Times New Roman" w:cs="Times New Roman"/>
            </w:rPr>
            <w:t>приспособлений  совместной</w:t>
          </w:r>
          <w:proofErr w:type="gramEnd"/>
          <w:r w:rsidRPr="002C5C5F">
            <w:rPr>
              <w:rFonts w:ascii="Times New Roman" w:hAnsi="Times New Roman" w:cs="Times New Roman"/>
            </w:rPr>
            <w:t xml:space="preserve"> работы на оборудовании;</w:t>
          </w:r>
        </w:p>
        <w:p w14:paraId="34DFE147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имеющие противопоказаний к выполнению конкурсных заданий по состоянию здоровья.</w:t>
          </w:r>
        </w:p>
        <w:p w14:paraId="0BD228F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1.2. В процессе выполнения конкурсных заданий и нахождения на конкурсной </w:t>
          </w:r>
          <w:proofErr w:type="gramStart"/>
          <w:r w:rsidRPr="002C5C5F">
            <w:rPr>
              <w:rFonts w:ascii="Times New Roman" w:hAnsi="Times New Roman" w:cs="Times New Roman"/>
            </w:rPr>
            <w:t>площадке  участник</w:t>
          </w:r>
          <w:proofErr w:type="gramEnd"/>
          <w:r w:rsidRPr="002C5C5F">
            <w:rPr>
              <w:rFonts w:ascii="Times New Roman" w:hAnsi="Times New Roman" w:cs="Times New Roman"/>
            </w:rPr>
            <w:t xml:space="preserve"> обязан четко соблюдать:</w:t>
          </w:r>
        </w:p>
        <w:p w14:paraId="1879C90C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инструкции по охране труда и технике безопасности; </w:t>
          </w:r>
        </w:p>
        <w:p w14:paraId="132291E0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заходить за ограждения и в технические помещения;</w:t>
          </w:r>
        </w:p>
        <w:p w14:paraId="304300EA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соблюдать личную гигиену;</w:t>
          </w:r>
        </w:p>
        <w:p w14:paraId="1586CFE0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принимать пищу в строго отведенных местах;</w:t>
          </w:r>
        </w:p>
        <w:p w14:paraId="6FE1870F" w14:textId="77777777" w:rsidR="002C5C5F" w:rsidRPr="002C5C5F" w:rsidRDefault="002C5C5F" w:rsidP="002C5C5F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самостоятельно использовать инструмент и оборудование, разрешенное к выполнению конкурсного задания;</w:t>
          </w:r>
        </w:p>
        <w:p w14:paraId="3A073D9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 xml:space="preserve">1.3. Участникам при работе с ПК должны быть организованы технологические перерывы на 15 минут через каждые 1 час 30 минут работы (для участников старше 16 лет) и 45 минут (для участников младше 16 лет). </w:t>
          </w:r>
        </w:p>
        <w:p w14:paraId="42D390E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13"/>
            <w:gridCol w:w="5632"/>
          </w:tblGrid>
          <w:tr w:rsidR="002C5C5F" w:rsidRPr="002C5C5F" w14:paraId="36B10F79" w14:textId="77777777" w:rsidTr="007C5FDE">
            <w:tc>
              <w:tcPr>
                <w:tcW w:w="10137" w:type="dxa"/>
                <w:gridSpan w:val="2"/>
                <w:shd w:val="clear" w:color="auto" w:fill="auto"/>
              </w:tcPr>
              <w:p w14:paraId="496B5BE4" w14:textId="77777777" w:rsidR="002C5C5F" w:rsidRPr="002C5C5F" w:rsidRDefault="002C5C5F" w:rsidP="007C5FDE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C5C5F">
                  <w:rPr>
                    <w:rFonts w:ascii="Times New Roman" w:eastAsia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2C5C5F" w:rsidRPr="002C5C5F" w14:paraId="403FAA96" w14:textId="77777777" w:rsidTr="007C5FDE">
            <w:tc>
              <w:tcPr>
                <w:tcW w:w="3936" w:type="dxa"/>
                <w:shd w:val="clear" w:color="auto" w:fill="auto"/>
              </w:tcPr>
              <w:p w14:paraId="41AB6009" w14:textId="77777777" w:rsidR="002C5C5F" w:rsidRPr="002C5C5F" w:rsidRDefault="002C5C5F" w:rsidP="007C5FDE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C5C5F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6901342" w14:textId="77777777" w:rsidR="002C5C5F" w:rsidRPr="002C5C5F" w:rsidRDefault="002C5C5F" w:rsidP="007C5FDE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C5C5F">
                  <w:rPr>
                    <w:rFonts w:ascii="Times New Roman" w:eastAsia="Times New Roman" w:hAnsi="Times New Roman" w:cs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2C5C5F" w:rsidRPr="002C5C5F" w14:paraId="7265DB4B" w14:textId="77777777" w:rsidTr="007C5FDE">
            <w:tc>
              <w:tcPr>
                <w:tcW w:w="3936" w:type="dxa"/>
                <w:shd w:val="clear" w:color="auto" w:fill="auto"/>
              </w:tcPr>
              <w:p w14:paraId="65800DA3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Системный блок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C981B8D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4810064F" w14:textId="77777777" w:rsidTr="007C5FDE">
            <w:tc>
              <w:tcPr>
                <w:tcW w:w="3936" w:type="dxa"/>
                <w:shd w:val="clear" w:color="auto" w:fill="auto"/>
              </w:tcPr>
              <w:p w14:paraId="489ABBD0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Монитор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324063B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29EC819C" w14:textId="77777777" w:rsidTr="007C5FDE">
            <w:tc>
              <w:tcPr>
                <w:tcW w:w="3936" w:type="dxa"/>
                <w:shd w:val="clear" w:color="auto" w:fill="auto"/>
              </w:tcPr>
              <w:p w14:paraId="29CEEEB9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Клавиатура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2A909E0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62D43F00" w14:textId="77777777" w:rsidTr="007C5FDE">
            <w:tc>
              <w:tcPr>
                <w:tcW w:w="3936" w:type="dxa"/>
                <w:shd w:val="clear" w:color="auto" w:fill="auto"/>
              </w:tcPr>
              <w:p w14:paraId="71351018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Мышь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1BB75212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60BFF43B" w14:textId="77777777" w:rsidTr="007C5FDE">
            <w:tc>
              <w:tcPr>
                <w:tcW w:w="3936" w:type="dxa"/>
                <w:shd w:val="clear" w:color="auto" w:fill="auto"/>
              </w:tcPr>
              <w:p w14:paraId="0381C144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Смартфон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3DFEE26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03D91788" w14:textId="77777777" w:rsidTr="007C5FDE">
            <w:tc>
              <w:tcPr>
                <w:tcW w:w="3936" w:type="dxa"/>
                <w:shd w:val="clear" w:color="auto" w:fill="auto"/>
              </w:tcPr>
              <w:p w14:paraId="3F095FC3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Планшет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5AB9DFE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671FE5B5" w14:textId="77777777" w:rsidTr="007C5FDE">
            <w:tc>
              <w:tcPr>
                <w:tcW w:w="3936" w:type="dxa"/>
                <w:shd w:val="clear" w:color="auto" w:fill="auto"/>
              </w:tcPr>
              <w:p w14:paraId="3A68725B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Настольная лампа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3F7DE81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  <w:tr w:rsidR="002C5C5F" w:rsidRPr="002C5C5F" w14:paraId="65002124" w14:textId="77777777" w:rsidTr="007C5FDE">
            <w:tc>
              <w:tcPr>
                <w:tcW w:w="3936" w:type="dxa"/>
                <w:shd w:val="clear" w:color="auto" w:fill="auto"/>
              </w:tcPr>
              <w:p w14:paraId="4DBC51B4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Настольная подставка для конкурсного задания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4C975762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-</w:t>
                </w:r>
              </w:p>
            </w:tc>
          </w:tr>
        </w:tbl>
        <w:p w14:paraId="51045A6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2F0D636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Физические:</w:t>
          </w:r>
        </w:p>
        <w:p w14:paraId="2FAB70E3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электромагнитного излучения; </w:t>
          </w:r>
        </w:p>
        <w:p w14:paraId="5F1681B7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статического электричества; </w:t>
          </w:r>
        </w:p>
        <w:p w14:paraId="7D7B2DBB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повышенная яркость светового изображения; </w:t>
          </w:r>
        </w:p>
        <w:p w14:paraId="7996607B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пульсации светового потока; </w:t>
          </w:r>
        </w:p>
        <w:p w14:paraId="19005123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14:paraId="3C356855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или пониженный уровень освещенности; </w:t>
          </w:r>
        </w:p>
        <w:p w14:paraId="67F05CB1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прямой и отраженной </w:t>
          </w:r>
          <w:proofErr w:type="spellStart"/>
          <w:r w:rsidRPr="002C5C5F">
            <w:rPr>
              <w:rFonts w:ascii="Times New Roman" w:hAnsi="Times New Roman" w:cs="Times New Roman"/>
            </w:rPr>
            <w:t>блесткости</w:t>
          </w:r>
          <w:proofErr w:type="spellEnd"/>
          <w:r w:rsidRPr="002C5C5F">
            <w:rPr>
              <w:rFonts w:ascii="Times New Roman" w:hAnsi="Times New Roman" w:cs="Times New Roman"/>
            </w:rPr>
            <w:t>;</w:t>
          </w:r>
        </w:p>
        <w:p w14:paraId="0B20EE03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повышенные уровни электромагнитного излучения;</w:t>
          </w:r>
        </w:p>
        <w:p w14:paraId="0957984C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повышенный уровень статического электричества;</w:t>
          </w:r>
        </w:p>
        <w:p w14:paraId="007A5FB9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неравномерность распределения яркости в поле зрения.</w:t>
          </w:r>
        </w:p>
        <w:p w14:paraId="71B6F3F3" w14:textId="77777777" w:rsidR="002C5C5F" w:rsidRPr="002C5C5F" w:rsidRDefault="002C5C5F" w:rsidP="002C5C5F">
          <w:pPr>
            <w:shd w:val="clear" w:color="auto" w:fill="FFFFFF"/>
            <w:autoSpaceDE w:val="0"/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Психофизиологические: </w:t>
          </w:r>
        </w:p>
        <w:p w14:paraId="12B9B6E1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напряжение зрения и внимания; </w:t>
          </w:r>
        </w:p>
        <w:p w14:paraId="79A98FA8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интеллектуальные и эмоциональные нагрузки; </w:t>
          </w:r>
        </w:p>
        <w:p w14:paraId="78F90987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длительные статические нагрузки; </w:t>
          </w:r>
        </w:p>
        <w:p w14:paraId="04EF76A9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монотонность труда.</w:t>
          </w:r>
        </w:p>
        <w:p w14:paraId="71A7D32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    </w:r>
        </w:p>
        <w:p w14:paraId="4E5DAF34" w14:textId="77777777" w:rsidR="002C5C5F" w:rsidRPr="002C5C5F" w:rsidRDefault="002C5C5F" w:rsidP="002C5C5F">
          <w:pPr>
            <w:shd w:val="clear" w:color="auto" w:fill="FFFFFF"/>
            <w:autoSpaceDE w:val="0"/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    </w:r>
        </w:p>
        <w:p w14:paraId="7B1744E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1.8. По всем вопросам, связанным с работой компьютера следует обращаться к техническому администратору площадки.</w:t>
          </w:r>
        </w:p>
        <w:p w14:paraId="46BBBBD8" w14:textId="77777777" w:rsidR="002C5C5F" w:rsidRPr="002C5C5F" w:rsidRDefault="002C5C5F" w:rsidP="002C5C5F">
          <w:pPr>
            <w:shd w:val="clear" w:color="auto" w:fill="FFFFFF"/>
            <w:autoSpaceDE w:val="0"/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1.9. Участник соревнования должен знать месторасположение первичных средств пожаротушения и уметь ими пользоваться.</w:t>
          </w:r>
        </w:p>
        <w:p w14:paraId="2B222A9B" w14:textId="1C4320CC" w:rsidR="002C5C5F" w:rsidRPr="002C5C5F" w:rsidRDefault="002C5C5F" w:rsidP="002C5C5F">
          <w:pPr>
            <w:shd w:val="clear" w:color="auto" w:fill="FFFFFF"/>
            <w:autoSpaceDE w:val="0"/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1.10. Участник соревнования должен знать местонахождения аптечки</w:t>
          </w:r>
          <w:r w:rsidR="003B6D67">
            <w:rPr>
              <w:rFonts w:ascii="Times New Roman" w:hAnsi="Times New Roman" w:cs="Times New Roman"/>
            </w:rPr>
            <w:t xml:space="preserve"> первой помощи</w:t>
          </w:r>
          <w:r w:rsidRPr="002C5C5F">
            <w:rPr>
              <w:rFonts w:ascii="Times New Roman" w:hAnsi="Times New Roman" w:cs="Times New Roman"/>
            </w:rPr>
            <w:t>, правильно пользоваться изделиями медицинского назначения; знать инструкцию по оказанию первой помощи пострадавшим и уметь оказать первую помощь. При необходимости вызва</w:t>
          </w:r>
          <w:r w:rsidR="003B6D67">
            <w:rPr>
              <w:rFonts w:ascii="Times New Roman" w:hAnsi="Times New Roman" w:cs="Times New Roman"/>
            </w:rPr>
            <w:t>ть скорую медицинскую помощь</w:t>
          </w:r>
          <w:r w:rsidRPr="002C5C5F">
            <w:rPr>
              <w:rFonts w:ascii="Times New Roman" w:hAnsi="Times New Roman" w:cs="Times New Roman"/>
            </w:rPr>
            <w:t>.</w:t>
          </w:r>
        </w:p>
        <w:p w14:paraId="58C94DAE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1.11.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3DB5F01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На конкурсной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07C8811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320C336E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191DDD0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1.12.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C5C5F">
            <w:rPr>
              <w:rFonts w:ascii="Times New Roman" w:hAnsi="Times New Roman" w:cs="Times New Roman"/>
            </w:rPr>
            <w:t>WorldSkills</w:t>
          </w:r>
          <w:proofErr w:type="spellEnd"/>
          <w:r w:rsidRPr="002C5C5F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2C5C5F">
            <w:rPr>
              <w:rFonts w:ascii="Times New Roman" w:hAnsi="Times New Roman" w:cs="Times New Roman"/>
            </w:rPr>
            <w:t>Russia</w:t>
          </w:r>
          <w:proofErr w:type="spellEnd"/>
          <w:r w:rsidRPr="002C5C5F">
            <w:rPr>
              <w:rFonts w:ascii="Times New Roman" w:hAnsi="Times New Roman" w:cs="Times New Roman"/>
            </w:rPr>
            <w:t>.</w:t>
          </w:r>
        </w:p>
        <w:p w14:paraId="29B515C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23108081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4B1EA436" w14:textId="77777777" w:rsidR="002C5C5F" w:rsidRPr="002C5C5F" w:rsidRDefault="002C5C5F" w:rsidP="002C5C5F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23146217"/>
          <w:r w:rsidRPr="002C5C5F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14:paraId="718E932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05B0B38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66E368C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3D3873D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39C1B4A3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осмотреть и привести в порядок рабочее место, убрать все посторонние предметы, которые могут отвлекать внимание и затруднять работу;</w:t>
          </w:r>
        </w:p>
        <w:p w14:paraId="573B9267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    </w:r>
        </w:p>
        <w:p w14:paraId="236C544F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    </w:r>
        </w:p>
        <w:p w14:paraId="0DEB1AD7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кабели электропитания, удлинители, сетевые фильтры должны находиться с тыльной стороны рабочего места;</w:t>
          </w:r>
        </w:p>
        <w:p w14:paraId="0F71702B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убедиться в отсутствии засветок, отражений и бликов на экране монитора;</w:t>
          </w:r>
        </w:p>
        <w:p w14:paraId="0DE8CEBB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    </w:r>
        </w:p>
        <w:p w14:paraId="374F9CBF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включить электропитание в последовательности, установленной инструкцией по эксплуатации на оборудование; </w:t>
          </w:r>
        </w:p>
        <w:p w14:paraId="043D29CD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убедиться в правильном выполнении процедуры загрузки оборудования, правильных настройках.</w:t>
          </w:r>
        </w:p>
        <w:p w14:paraId="39794BD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87"/>
            <w:gridCol w:w="6058"/>
          </w:tblGrid>
          <w:tr w:rsidR="002C5C5F" w:rsidRPr="002C5C5F" w14:paraId="78CD5AA1" w14:textId="77777777" w:rsidTr="007C5FDE">
            <w:trPr>
              <w:tblHeader/>
            </w:trPr>
            <w:tc>
              <w:tcPr>
                <w:tcW w:w="3510" w:type="dxa"/>
                <w:shd w:val="clear" w:color="auto" w:fill="auto"/>
              </w:tcPr>
              <w:p w14:paraId="7D5FD4BD" w14:textId="77777777" w:rsidR="002C5C5F" w:rsidRPr="002C5C5F" w:rsidRDefault="002C5C5F" w:rsidP="007C5FDE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C5C5F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6071621A" w14:textId="77777777" w:rsidR="002C5C5F" w:rsidRPr="002C5C5F" w:rsidRDefault="002C5C5F" w:rsidP="007C5FDE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2C5C5F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2C5C5F" w:rsidRPr="002C5C5F" w14:paraId="7BD896CE" w14:textId="77777777" w:rsidTr="007C5FDE">
            <w:tc>
              <w:tcPr>
                <w:tcW w:w="3510" w:type="dxa"/>
                <w:shd w:val="clear" w:color="auto" w:fill="auto"/>
              </w:tcPr>
              <w:p w14:paraId="791AD4DC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Системный блок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564FE3A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 xml:space="preserve">Провести первичный осмотр системного блока на наличие внешних повреждений/неисправностей. </w:t>
                </w:r>
              </w:p>
              <w:p w14:paraId="5E79A5C0" w14:textId="77777777" w:rsidR="002C5C5F" w:rsidRPr="002C5C5F" w:rsidRDefault="002C5C5F" w:rsidP="007C5FDE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Включить системный блок</w:t>
                </w:r>
              </w:p>
            </w:tc>
          </w:tr>
          <w:tr w:rsidR="002C5C5F" w:rsidRPr="002C5C5F" w14:paraId="791B587D" w14:textId="77777777" w:rsidTr="007C5FDE">
            <w:tc>
              <w:tcPr>
                <w:tcW w:w="3510" w:type="dxa"/>
                <w:shd w:val="clear" w:color="auto" w:fill="auto"/>
              </w:tcPr>
              <w:p w14:paraId="3F1E57CB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A1AE370" w14:textId="77777777" w:rsidR="002C5C5F" w:rsidRPr="002C5C5F" w:rsidRDefault="002C5C5F" w:rsidP="007C5FD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C5C5F">
                  <w:rPr>
                    <w:rFonts w:ascii="Times New Roman" w:hAnsi="Times New Roman" w:cs="Times New Roman"/>
                  </w:rPr>
                  <w:t>Включить монитор</w:t>
                </w:r>
              </w:p>
              <w:p w14:paraId="4493E740" w14:textId="77777777" w:rsidR="002C5C5F" w:rsidRPr="002C5C5F" w:rsidRDefault="002C5C5F" w:rsidP="007C5FD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C5C5F">
                  <w:rPr>
                    <w:rFonts w:ascii="Times New Roman" w:hAnsi="Times New Roman" w:cs="Times New Roman"/>
                  </w:rPr>
                  <w:t>Отрегулировать высоту и угол наклона монитора во избежание бликов</w:t>
                </w:r>
              </w:p>
            </w:tc>
          </w:tr>
          <w:tr w:rsidR="002C5C5F" w:rsidRPr="002C5C5F" w14:paraId="7053B60E" w14:textId="77777777" w:rsidTr="007C5FDE">
            <w:tc>
              <w:tcPr>
                <w:tcW w:w="3510" w:type="dxa"/>
                <w:shd w:val="clear" w:color="auto" w:fill="auto"/>
              </w:tcPr>
              <w:p w14:paraId="291EB63D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Клавиатура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A41FB55" w14:textId="77777777" w:rsidR="002C5C5F" w:rsidRPr="002C5C5F" w:rsidRDefault="002C5C5F" w:rsidP="007C5FD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C5C5F">
                  <w:rPr>
                    <w:rFonts w:ascii="Times New Roman" w:hAnsi="Times New Roman" w:cs="Times New Roman"/>
                  </w:rPr>
                  <w:t>Расположить клавиатуру таким образом, чтобы не создавать дополнительно напряжения на руки</w:t>
                </w:r>
              </w:p>
            </w:tc>
          </w:tr>
          <w:tr w:rsidR="002C5C5F" w:rsidRPr="002C5C5F" w14:paraId="5FA53DAF" w14:textId="77777777" w:rsidTr="007C5FDE">
            <w:tc>
              <w:tcPr>
                <w:tcW w:w="3510" w:type="dxa"/>
                <w:shd w:val="clear" w:color="auto" w:fill="auto"/>
              </w:tcPr>
              <w:p w14:paraId="567C308B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Мышь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55F2F44" w14:textId="77777777" w:rsidR="002C5C5F" w:rsidRPr="002C5C5F" w:rsidRDefault="002C5C5F" w:rsidP="007C5FD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C5C5F">
                  <w:rPr>
                    <w:rFonts w:ascii="Times New Roman" w:hAnsi="Times New Roman" w:cs="Times New Roman"/>
                  </w:rPr>
                  <w:t>Расположить мышь таким образом, чтобы не создавать дополнительно напряжения на руки</w:t>
                </w:r>
              </w:p>
            </w:tc>
          </w:tr>
          <w:tr w:rsidR="002C5C5F" w:rsidRPr="002C5C5F" w14:paraId="17EECE4E" w14:textId="77777777" w:rsidTr="007C5FDE">
            <w:tc>
              <w:tcPr>
                <w:tcW w:w="3510" w:type="dxa"/>
                <w:shd w:val="clear" w:color="auto" w:fill="auto"/>
              </w:tcPr>
              <w:p w14:paraId="613C57AF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Смартфон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62FCD11A" w14:textId="77777777" w:rsidR="002C5C5F" w:rsidRPr="002C5C5F" w:rsidRDefault="002C5C5F" w:rsidP="007C5FD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C5C5F">
                  <w:rPr>
                    <w:rFonts w:ascii="Times New Roman" w:hAnsi="Times New Roman" w:cs="Times New Roman"/>
                  </w:rPr>
                  <w:t>Включить устройство, при необходимости подключить кабель к системному блоку для настройки работы устройства</w:t>
                </w:r>
              </w:p>
            </w:tc>
          </w:tr>
          <w:tr w:rsidR="002C5C5F" w:rsidRPr="002C5C5F" w14:paraId="09F0DD16" w14:textId="77777777" w:rsidTr="007C5FDE">
            <w:tc>
              <w:tcPr>
                <w:tcW w:w="3510" w:type="dxa"/>
                <w:shd w:val="clear" w:color="auto" w:fill="auto"/>
              </w:tcPr>
              <w:p w14:paraId="3F6D437A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Планшет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DC2818D" w14:textId="77777777" w:rsidR="002C5C5F" w:rsidRPr="002C5C5F" w:rsidRDefault="002C5C5F" w:rsidP="007C5FDE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2C5C5F">
                  <w:t>Включить устройство, при необходимости подключить кабель к системному блоку для настройки работы устройства</w:t>
                </w:r>
              </w:p>
            </w:tc>
          </w:tr>
          <w:tr w:rsidR="002C5C5F" w:rsidRPr="002C5C5F" w14:paraId="62D6F17F" w14:textId="77777777" w:rsidTr="007C5FDE">
            <w:tc>
              <w:tcPr>
                <w:tcW w:w="3510" w:type="dxa"/>
                <w:shd w:val="clear" w:color="auto" w:fill="auto"/>
              </w:tcPr>
              <w:p w14:paraId="785E46D1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Настольная лампа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3CFB81C" w14:textId="77777777" w:rsidR="002C5C5F" w:rsidRPr="002C5C5F" w:rsidRDefault="002C5C5F" w:rsidP="007C5FDE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2C5C5F">
                  <w:t>Расположить настольную лампу таким образом, чтобы не было бликов на мониторе</w:t>
                </w:r>
              </w:p>
            </w:tc>
          </w:tr>
          <w:tr w:rsidR="002C5C5F" w:rsidRPr="002C5C5F" w14:paraId="0AA36C3C" w14:textId="77777777" w:rsidTr="007C5FDE">
            <w:tc>
              <w:tcPr>
                <w:tcW w:w="3510" w:type="dxa"/>
                <w:shd w:val="clear" w:color="auto" w:fill="auto"/>
              </w:tcPr>
              <w:p w14:paraId="6AFB817B" w14:textId="77777777" w:rsidR="002C5C5F" w:rsidRPr="002C5C5F" w:rsidRDefault="002C5C5F" w:rsidP="002C5C5F">
                <w:pPr>
                  <w:numPr>
                    <w:ilvl w:val="0"/>
                    <w:numId w:val="2"/>
                  </w:num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2C5C5F">
                  <w:rPr>
                    <w:rFonts w:ascii="Times New Roman" w:eastAsia="Times New Roman" w:hAnsi="Times New Roman" w:cs="Times New Roman"/>
                  </w:rPr>
                  <w:t>Настольная подставка для конкурсного задания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4DA33E8C" w14:textId="77777777" w:rsidR="002C5C5F" w:rsidRPr="002C5C5F" w:rsidRDefault="002C5C5F" w:rsidP="007C5FDE">
                <w:pPr>
                  <w:pStyle w:val="ac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2C5C5F">
                  <w:t xml:space="preserve">Расположить подставку таким образом, чтобы она находилась в зоне углового зрения </w:t>
                </w:r>
              </w:p>
            </w:tc>
          </w:tr>
        </w:tbl>
        <w:p w14:paraId="3A7BF87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40F6B4D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5384288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10143C2F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осмотреть и привести в порядок рабочее место, убрать все посторонние предметы, которые могут отвлекать внимание и затруднять работу;</w:t>
          </w:r>
        </w:p>
        <w:p w14:paraId="735588D3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    </w:r>
        </w:p>
        <w:p w14:paraId="336EF7DF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    </w:r>
        </w:p>
        <w:p w14:paraId="4327EB2C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кабели электропитания, удлинители, сетевые фильтры должны находиться с тыльной стороны рабочего места;</w:t>
          </w:r>
        </w:p>
        <w:p w14:paraId="6D75C38F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убедиться в отсутствии засветок, отражений и бликов на экране монитора;</w:t>
          </w:r>
        </w:p>
        <w:p w14:paraId="59DC3737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    </w:r>
        </w:p>
        <w:p w14:paraId="703F12F7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включить электропитание в последовательности, установленной инструкцией по эксплуатации на оборудование; </w:t>
          </w:r>
        </w:p>
        <w:p w14:paraId="3EC793B4" w14:textId="77777777" w:rsidR="002C5C5F" w:rsidRPr="002C5C5F" w:rsidRDefault="002C5C5F" w:rsidP="002C5C5F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убедиться в правильном выполнении процедуры загрузки оборудования, правильных настройках.</w:t>
          </w:r>
        </w:p>
        <w:p w14:paraId="097A318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FCB4A1C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4E6D8E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471B1F3B" w14:textId="77777777" w:rsidR="002C5C5F" w:rsidRPr="002C5C5F" w:rsidRDefault="002C5C5F" w:rsidP="002C5C5F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23146218"/>
          <w:r w:rsidRPr="002C5C5F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7689FF0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3.1. При выполнении конкурсных заданий участник соревнования обязан:</w:t>
          </w:r>
        </w:p>
        <w:p w14:paraId="270AE07B" w14:textId="77777777" w:rsidR="002C5C5F" w:rsidRPr="002C5C5F" w:rsidRDefault="002C5C5F" w:rsidP="002C5C5F">
          <w:pPr>
            <w:numPr>
              <w:ilvl w:val="0"/>
              <w:numId w:val="6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содержать в порядке и чистоте рабочее место;</w:t>
          </w:r>
        </w:p>
        <w:p w14:paraId="6752963D" w14:textId="77777777" w:rsidR="002C5C5F" w:rsidRPr="002C5C5F" w:rsidRDefault="002C5C5F" w:rsidP="002C5C5F">
          <w:pPr>
            <w:numPr>
              <w:ilvl w:val="0"/>
              <w:numId w:val="6"/>
            </w:numPr>
            <w:tabs>
              <w:tab w:val="left" w:pos="709"/>
            </w:tabs>
            <w:spacing w:after="0" w:line="240" w:lineRule="auto"/>
            <w:ind w:left="106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следить за тем, чтобы вентиляционные отверстия устройств ничем не были закрыты;</w:t>
          </w:r>
        </w:p>
        <w:p w14:paraId="665A8DE8" w14:textId="77777777" w:rsidR="002C5C5F" w:rsidRPr="002C5C5F" w:rsidRDefault="002C5C5F" w:rsidP="002C5C5F">
          <w:pPr>
            <w:numPr>
              <w:ilvl w:val="0"/>
              <w:numId w:val="6"/>
            </w:numPr>
            <w:tabs>
              <w:tab w:val="left" w:pos="709"/>
            </w:tabs>
            <w:spacing w:after="0" w:line="240" w:lineRule="auto"/>
            <w:ind w:left="106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выполнять требования инструкции по эксплуатации оборудования;</w:t>
          </w:r>
        </w:p>
        <w:p w14:paraId="3B02DEC3" w14:textId="77777777" w:rsidR="002C5C5F" w:rsidRPr="002C5C5F" w:rsidRDefault="002C5C5F" w:rsidP="002C5C5F">
          <w:pPr>
            <w:numPr>
              <w:ilvl w:val="0"/>
              <w:numId w:val="6"/>
            </w:numPr>
            <w:tabs>
              <w:tab w:val="left" w:pos="709"/>
            </w:tabs>
            <w:spacing w:after="0" w:line="240" w:lineRule="auto"/>
            <w:ind w:left="106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    </w:r>
        </w:p>
        <w:p w14:paraId="7828C4B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4F108810" w14:textId="77777777" w:rsidR="002C5C5F" w:rsidRPr="002C5C5F" w:rsidRDefault="002C5C5F" w:rsidP="002C5C5F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14:paraId="48409BF6" w14:textId="77777777" w:rsidR="002C5C5F" w:rsidRPr="002C5C5F" w:rsidRDefault="002C5C5F" w:rsidP="002C5C5F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соблюдать настоящую инструкцию;</w:t>
          </w:r>
        </w:p>
        <w:p w14:paraId="71AC1783" w14:textId="77777777" w:rsidR="002C5C5F" w:rsidRPr="002C5C5F" w:rsidRDefault="002C5C5F" w:rsidP="002C5C5F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720EF30C" w14:textId="77777777" w:rsidR="002C5C5F" w:rsidRPr="002C5C5F" w:rsidRDefault="002C5C5F" w:rsidP="002C5C5F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поддерживать порядок и чистоту на рабочем месте;</w:t>
          </w:r>
        </w:p>
        <w:p w14:paraId="428F1A4E" w14:textId="77777777" w:rsidR="002C5C5F" w:rsidRPr="002C5C5F" w:rsidRDefault="002C5C5F" w:rsidP="002C5C5F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рабочий инструмент располагать таким образом, чтобы исключалась возможность его скатывания и падения;</w:t>
          </w:r>
        </w:p>
        <w:p w14:paraId="06F1016C" w14:textId="77777777" w:rsidR="002C5C5F" w:rsidRPr="002C5C5F" w:rsidRDefault="002C5C5F" w:rsidP="002C5C5F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выполнять конкурсные задания только исправным инструментом.</w:t>
          </w:r>
        </w:p>
        <w:p w14:paraId="66D052F7" w14:textId="77777777" w:rsidR="002C5C5F" w:rsidRPr="002C5C5F" w:rsidRDefault="002C5C5F" w:rsidP="002C5C5F">
          <w:pPr>
            <w:tabs>
              <w:tab w:val="left" w:pos="709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3.3. Участнику запрещается во время работы: </w:t>
          </w:r>
        </w:p>
        <w:p w14:paraId="610BB98D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отключать и подключать интерфейсные кабели периферийных устройств;</w:t>
          </w:r>
        </w:p>
        <w:p w14:paraId="19DA3EAD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класть на устройства средств компьютерной и оргтехники бумаги, папки и прочие посторонние предметы;</w:t>
          </w:r>
        </w:p>
        <w:p w14:paraId="64A32E44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прикасаться к задней панели системного блока (процессора) при включенном питании;</w:t>
          </w:r>
        </w:p>
        <w:p w14:paraId="6332C21D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отключать электропитание во время выполнения программы, процесса;</w:t>
          </w:r>
        </w:p>
        <w:p w14:paraId="2D4DC374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допускать попадание влаги, грязи, сыпучих веществ на устройства средств компьютерной техники;</w:t>
          </w:r>
        </w:p>
        <w:p w14:paraId="1B5008B8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производить самостоятельно вскрытие и ремонт оборудования;</w:t>
          </w:r>
        </w:p>
        <w:p w14:paraId="686B2A92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работать со снятыми кожухами устройств компьютерной и оргтехники;</w:t>
          </w:r>
        </w:p>
        <w:p w14:paraId="724D17ED" w14:textId="77777777" w:rsidR="002C5C5F" w:rsidRPr="002C5C5F" w:rsidRDefault="002C5C5F" w:rsidP="002C5C5F">
          <w:pPr>
            <w:numPr>
              <w:ilvl w:val="0"/>
              <w:numId w:val="7"/>
            </w:numPr>
            <w:tabs>
              <w:tab w:val="left" w:pos="709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располагаться при работе на расстоянии менее 50 см от экрана монитора.</w:t>
          </w:r>
        </w:p>
        <w:p w14:paraId="129BC6B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    </w:r>
        </w:p>
        <w:p w14:paraId="7D23892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3.5. Рабочие столы следует размещать таким образом, чтобы </w:t>
          </w:r>
          <w:proofErr w:type="spellStart"/>
          <w:r w:rsidRPr="002C5C5F">
            <w:rPr>
              <w:rFonts w:ascii="Times New Roman" w:hAnsi="Times New Roman" w:cs="Times New Roman"/>
            </w:rPr>
            <w:t>видеодисплейные</w:t>
          </w:r>
          <w:proofErr w:type="spellEnd"/>
          <w:r w:rsidRPr="002C5C5F">
            <w:rPr>
              <w:rFonts w:ascii="Times New Roman" w:hAnsi="Times New Roman" w:cs="Times New Roman"/>
            </w:rPr>
            <w:t xml:space="preserve"> терминалы были ориентированы боковой стороной к световым проемам, чтобы естественный свет падал преимущественно слева.</w:t>
          </w:r>
        </w:p>
        <w:p w14:paraId="5750ED1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3.6. Освещение не должно создавать бликов на поверхности экрана.</w:t>
          </w:r>
        </w:p>
        <w:p w14:paraId="56A367A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3.7. Продолжительность работы на ПК должна определяться SMP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    </w:r>
        </w:p>
        <w:p w14:paraId="55CBB67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03242D2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1DE4176B" w14:textId="77777777" w:rsidR="002C5C5F" w:rsidRPr="002C5C5F" w:rsidRDefault="002C5C5F" w:rsidP="002C5C5F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23146219"/>
          <w:r w:rsidRPr="002C5C5F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526321D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401607E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    </w:r>
        </w:p>
        <w:p w14:paraId="2839F7B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4.3. В случае возникновения у участника плохого самочувствия или получения травмы сообщить об этом эксперту.</w:t>
          </w:r>
        </w:p>
        <w:p w14:paraId="52E2112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4.4.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45B9234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4.5.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    </w:r>
          <w:r w:rsidRPr="002C5C5F">
            <w:rPr>
              <w:rFonts w:ascii="Times New Roman" w:hAnsi="Times New Roman" w:cs="Times New Roman"/>
            </w:rPr>
            <w:lastRenderedPageBreak/>
            <w:t>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6A8ACB9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4.6.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69B0F1D6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443A8F5C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159A967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668BF99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4.7.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22F43C2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0EB4738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3BC07681" w14:textId="77777777" w:rsidR="002C5C5F" w:rsidRPr="002C5C5F" w:rsidRDefault="002C5C5F" w:rsidP="002C5C5F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23146220"/>
          <w:r w:rsidRPr="002C5C5F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618F0DC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480F654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11AC34A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5.2. Убрать со стола рабочие материалы в отведенное для хранений место.</w:t>
          </w:r>
        </w:p>
        <w:p w14:paraId="166D7DF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5.3. Отключить инструмент и оборудование от сети:</w:t>
          </w:r>
        </w:p>
        <w:p w14:paraId="0185E0D2" w14:textId="77777777" w:rsidR="002C5C5F" w:rsidRPr="002C5C5F" w:rsidRDefault="002C5C5F" w:rsidP="002C5C5F">
          <w:pPr>
            <w:numPr>
              <w:ilvl w:val="0"/>
              <w:numId w:val="9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произвести завершение всех выполняемых на ПК задач;</w:t>
          </w:r>
        </w:p>
        <w:p w14:paraId="080E9057" w14:textId="77777777" w:rsidR="002C5C5F" w:rsidRPr="002C5C5F" w:rsidRDefault="002C5C5F" w:rsidP="002C5C5F">
          <w:pPr>
            <w:numPr>
              <w:ilvl w:val="0"/>
              <w:numId w:val="9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отключить питание в последовательности, установленной инструкцией по эксплуатации данного оборудования;</w:t>
          </w:r>
        </w:p>
        <w:p w14:paraId="31C407FD" w14:textId="77777777" w:rsidR="002C5C5F" w:rsidRPr="002C5C5F" w:rsidRDefault="002C5C5F" w:rsidP="002C5C5F">
          <w:pPr>
            <w:numPr>
              <w:ilvl w:val="0"/>
              <w:numId w:val="9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 любом случае следовать указаниям экспертов.</w:t>
          </w:r>
        </w:p>
        <w:p w14:paraId="4873449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091B6EF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7C7C1579" w14:textId="77777777" w:rsidR="002C5C5F" w:rsidRPr="002C5C5F" w:rsidRDefault="002C5C5F" w:rsidP="002C5C5F">
          <w:pPr>
            <w:jc w:val="center"/>
            <w:rPr>
              <w:rFonts w:ascii="Times New Roman" w:hAnsi="Times New Roman" w:cs="Times New Roman"/>
            </w:rPr>
          </w:pPr>
        </w:p>
        <w:p w14:paraId="3F50C1D0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2E74B5"/>
              <w:sz w:val="24"/>
              <w:szCs w:val="24"/>
            </w:rPr>
          </w:pPr>
          <w:r w:rsidRPr="002C5C5F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23146221"/>
          <w:r w:rsidRPr="002C5C5F">
            <w:rPr>
              <w:rFonts w:ascii="Times New Roman" w:hAnsi="Times New Roman"/>
              <w:color w:val="2E74B5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14:paraId="18280FF9" w14:textId="77777777" w:rsidR="002C5C5F" w:rsidRPr="002C5C5F" w:rsidRDefault="002C5C5F" w:rsidP="002C5C5F">
          <w:pPr>
            <w:ind w:firstLine="709"/>
            <w:jc w:val="center"/>
            <w:rPr>
              <w:rFonts w:ascii="Times New Roman" w:hAnsi="Times New Roman" w:cs="Times New Roman"/>
            </w:rPr>
          </w:pPr>
        </w:p>
        <w:p w14:paraId="53F97AE7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23146222"/>
          <w:r w:rsidRPr="002C5C5F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24ECD9A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1.1. К работе в качестве эксперта Компетенции «Разработка мобильных приложений» допускаются Эксперты, прошедшие специальное обучение и не имеющие противопоказаний по состоянию здоровья.</w:t>
          </w:r>
        </w:p>
        <w:p w14:paraId="2D664DBC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48C0E10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14:paraId="2A852761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инструкции по охране труда и технике безопасности; </w:t>
          </w:r>
        </w:p>
        <w:p w14:paraId="51446E4F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правила пожарной безопасности, знать места расположения первичных средств пожаротушения и планов эвакуации.</w:t>
          </w:r>
        </w:p>
        <w:p w14:paraId="49489DC5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расписание и график проведения конкурсного задания, установленные режимы труда и отдыха.</w:t>
          </w:r>
        </w:p>
        <w:p w14:paraId="01D97CF1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0F9ACC05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электрический ток;</w:t>
          </w:r>
        </w:p>
        <w:p w14:paraId="4091A493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2E637432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шум, обусловленный конструкцией оргтехники;</w:t>
          </w:r>
        </w:p>
        <w:p w14:paraId="386D5F02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химические вещества, выделяющиеся при работе оргтехники;</w:t>
          </w:r>
        </w:p>
        <w:p w14:paraId="56E29615" w14:textId="77777777" w:rsidR="002C5C5F" w:rsidRPr="002C5C5F" w:rsidRDefault="002C5C5F" w:rsidP="002C5C5F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зрительное перенапряжение при работе с ПК.</w:t>
          </w:r>
        </w:p>
        <w:p w14:paraId="4DA492F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3DA73126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Физические:</w:t>
          </w:r>
        </w:p>
        <w:p w14:paraId="52155EB6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электромагнитного излучения; </w:t>
          </w:r>
        </w:p>
        <w:p w14:paraId="18DF5924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статического электричества; </w:t>
          </w:r>
        </w:p>
        <w:p w14:paraId="4B6B7891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повышенная яркость светового изображения; </w:t>
          </w:r>
        </w:p>
        <w:p w14:paraId="74FD3F3E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пульсации светового потока; </w:t>
          </w:r>
        </w:p>
        <w:p w14:paraId="3270354B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14:paraId="15B95D2F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или пониженный уровень освещенности; </w:t>
          </w:r>
        </w:p>
        <w:p w14:paraId="03388CE0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повышенный уровень прямой и отраженной </w:t>
          </w:r>
          <w:proofErr w:type="spellStart"/>
          <w:r w:rsidRPr="002C5C5F">
            <w:rPr>
              <w:rFonts w:ascii="Times New Roman" w:hAnsi="Times New Roman" w:cs="Times New Roman"/>
            </w:rPr>
            <w:t>блесткости</w:t>
          </w:r>
          <w:proofErr w:type="spellEnd"/>
          <w:r w:rsidRPr="002C5C5F">
            <w:rPr>
              <w:rFonts w:ascii="Times New Roman" w:hAnsi="Times New Roman" w:cs="Times New Roman"/>
            </w:rPr>
            <w:t>;</w:t>
          </w:r>
        </w:p>
        <w:p w14:paraId="2B8114B7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повышенные уровни электромагнитного излучения;</w:t>
          </w:r>
        </w:p>
        <w:p w14:paraId="120471D3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повышенный уровень статического электричества;</w:t>
          </w:r>
        </w:p>
        <w:p w14:paraId="4F8F5EC1" w14:textId="77777777" w:rsidR="002C5C5F" w:rsidRPr="002C5C5F" w:rsidRDefault="002C5C5F" w:rsidP="002C5C5F">
          <w:pPr>
            <w:numPr>
              <w:ilvl w:val="0"/>
              <w:numId w:val="3"/>
            </w:numPr>
            <w:tabs>
              <w:tab w:val="num" w:pos="993"/>
            </w:tabs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неравномерность распределения яркости в поле зрения.</w:t>
          </w:r>
        </w:p>
        <w:p w14:paraId="4A32E74E" w14:textId="77777777" w:rsidR="002C5C5F" w:rsidRPr="002C5C5F" w:rsidRDefault="002C5C5F" w:rsidP="002C5C5F">
          <w:pPr>
            <w:shd w:val="clear" w:color="auto" w:fill="FFFFFF"/>
            <w:autoSpaceDE w:val="0"/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Психофизиологические: </w:t>
          </w:r>
        </w:p>
        <w:p w14:paraId="1DE08955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напряжение зрения и внимания; </w:t>
          </w:r>
        </w:p>
        <w:p w14:paraId="4A014E3B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интеллектуальные и эмоциональные нагрузки; </w:t>
          </w:r>
        </w:p>
        <w:p w14:paraId="2F230ACC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длительные статические нагрузки; </w:t>
          </w:r>
        </w:p>
        <w:p w14:paraId="6E61F405" w14:textId="77777777" w:rsidR="002C5C5F" w:rsidRPr="002C5C5F" w:rsidRDefault="002C5C5F" w:rsidP="002C5C5F">
          <w:pPr>
            <w:numPr>
              <w:ilvl w:val="0"/>
              <w:numId w:val="4"/>
            </w:numPr>
            <w:shd w:val="clear" w:color="auto" w:fill="FFFFFF"/>
            <w:autoSpaceDE w:val="0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монотонность труда.</w:t>
          </w:r>
        </w:p>
        <w:p w14:paraId="3EDB61B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    </w:r>
        </w:p>
        <w:p w14:paraId="013FC98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0721F331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 помещении Экспертов Компетенции «Разработка мобильных приложений»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3C7B616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6454F0D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C5C5F">
            <w:rPr>
              <w:rFonts w:ascii="Times New Roman" w:hAnsi="Times New Roman" w:cs="Times New Roman"/>
            </w:rPr>
            <w:t>WorldSkills</w:t>
          </w:r>
          <w:proofErr w:type="spellEnd"/>
          <w:r w:rsidRPr="002C5C5F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2C5C5F">
            <w:rPr>
              <w:rFonts w:ascii="Times New Roman" w:hAnsi="Times New Roman" w:cs="Times New Roman"/>
            </w:rPr>
            <w:t>Russia</w:t>
          </w:r>
          <w:proofErr w:type="spellEnd"/>
          <w:r w:rsidRPr="002C5C5F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14:paraId="29A85BA6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3AD0A63A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23146223"/>
          <w:r w:rsidRPr="002C5C5F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7185DE6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37B10AE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2.1. В день С-1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1DFB12E9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44113ED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2.2. Ежедневно перед началом выполнения конкурсного задания участниками </w:t>
          </w:r>
          <w:proofErr w:type="gramStart"/>
          <w:r w:rsidRPr="002C5C5F">
            <w:rPr>
              <w:rFonts w:ascii="Times New Roman" w:hAnsi="Times New Roman" w:cs="Times New Roman"/>
            </w:rPr>
            <w:t>конкурса  Эксперт</w:t>
          </w:r>
          <w:proofErr w:type="gramEnd"/>
          <w:r w:rsidRPr="002C5C5F">
            <w:rPr>
              <w:rFonts w:ascii="Times New Roman" w:hAnsi="Times New Roman" w:cs="Times New Roman"/>
            </w:rPr>
            <w:t xml:space="preserve">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64A3F7B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01644517" w14:textId="77777777" w:rsidR="002C5C5F" w:rsidRPr="002C5C5F" w:rsidRDefault="002C5C5F" w:rsidP="002C5C5F">
          <w:pPr>
            <w:numPr>
              <w:ilvl w:val="0"/>
              <w:numId w:val="11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осмотреть рабочие места экспертов и участников;</w:t>
          </w:r>
        </w:p>
        <w:p w14:paraId="7EBB29A4" w14:textId="77777777" w:rsidR="002C5C5F" w:rsidRPr="002C5C5F" w:rsidRDefault="002C5C5F" w:rsidP="002C5C5F">
          <w:pPr>
            <w:numPr>
              <w:ilvl w:val="0"/>
              <w:numId w:val="11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привести в порядок рабочее место эксперта;</w:t>
          </w:r>
        </w:p>
        <w:p w14:paraId="6D3971D0" w14:textId="77777777" w:rsidR="002C5C5F" w:rsidRPr="002C5C5F" w:rsidRDefault="002C5C5F" w:rsidP="002C5C5F">
          <w:pPr>
            <w:numPr>
              <w:ilvl w:val="0"/>
              <w:numId w:val="11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проверить правильность подключения оборудования в электросеть;</w:t>
          </w:r>
        </w:p>
        <w:p w14:paraId="4FD019E5" w14:textId="77777777" w:rsidR="002C5C5F" w:rsidRPr="002C5C5F" w:rsidRDefault="002C5C5F" w:rsidP="002C5C5F">
          <w:pPr>
            <w:numPr>
              <w:ilvl w:val="0"/>
              <w:numId w:val="11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7D7E3E3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6F2647AE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2A98CDEE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4320F6B5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23146224"/>
          <w:r w:rsidRPr="002C5C5F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62A55006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7AFBE0F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2BF1C44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75030D16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111A0187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DB94753" w14:textId="77777777" w:rsidR="002C5C5F" w:rsidRPr="002C5C5F" w:rsidRDefault="002C5C5F" w:rsidP="002C5C5F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прикасаться к задней панели персонального компьютера и другой оргтехники, монитора при включенном питании;</w:t>
          </w:r>
        </w:p>
        <w:p w14:paraId="37F2063B" w14:textId="77777777" w:rsidR="002C5C5F" w:rsidRPr="002C5C5F" w:rsidRDefault="002C5C5F" w:rsidP="002C5C5F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5AE5DF6C" w14:textId="77777777" w:rsidR="002C5C5F" w:rsidRPr="002C5C5F" w:rsidRDefault="002C5C5F" w:rsidP="002C5C5F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производить самостоятельно вскрытие и ремонт оборудования;</w:t>
          </w:r>
        </w:p>
        <w:p w14:paraId="3FB911D8" w14:textId="77777777" w:rsidR="002C5C5F" w:rsidRPr="002C5C5F" w:rsidRDefault="002C5C5F" w:rsidP="002C5C5F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переключать разъемы интерфейсных кабелей периферийных устройств при включенном питании;</w:t>
          </w:r>
        </w:p>
        <w:p w14:paraId="39EE5C9E" w14:textId="77777777" w:rsidR="002C5C5F" w:rsidRPr="002C5C5F" w:rsidRDefault="002C5C5F" w:rsidP="002C5C5F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загромождать верхние панели устройств бумагами и посторонними предметами;</w:t>
          </w:r>
        </w:p>
        <w:p w14:paraId="0863E860" w14:textId="77777777" w:rsidR="002C5C5F" w:rsidRPr="002C5C5F" w:rsidRDefault="002C5C5F" w:rsidP="002C5C5F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    </w:r>
        </w:p>
        <w:p w14:paraId="7BD66F9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3.5. 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C83969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0F363665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обращать внимание на символы, высвечивающиеся на панели оборудования, не игнорировать их;</w:t>
          </w:r>
        </w:p>
        <w:p w14:paraId="2DD17212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5711EAEA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производить включение/выключение аппаратов мокрыми руками;</w:t>
          </w:r>
        </w:p>
        <w:p w14:paraId="656DECB2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ставить на устройство емкости с водой, не класть металлические предметы;</w:t>
          </w:r>
        </w:p>
        <w:p w14:paraId="451E52C3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эксплуатировать аппарат, если он перегрелся, стал дымиться, появился посторонний запах или звук;</w:t>
          </w:r>
        </w:p>
        <w:p w14:paraId="3759E479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эксплуатировать аппарат, если его уронили или корпус был поврежден;</w:t>
          </w:r>
        </w:p>
        <w:p w14:paraId="0E9EC370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вынимать застрявшие листы можно только после отключения устройства из сети;</w:t>
          </w:r>
        </w:p>
        <w:p w14:paraId="7BBC4C1E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запрещается перемещать аппараты включенными в сеть;</w:t>
          </w:r>
        </w:p>
        <w:p w14:paraId="01C11017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все работы по замене картриджей, бумаги можно производить только после отключения аппарата от сети;</w:t>
          </w:r>
        </w:p>
        <w:p w14:paraId="6692F920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запрещается опираться на стекло </w:t>
          </w:r>
          <w:proofErr w:type="spellStart"/>
          <w:r w:rsidRPr="002C5C5F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2C5C5F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2F6C385D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запрещается работать на аппарате с треснувшим стеклом;</w:t>
          </w:r>
        </w:p>
        <w:p w14:paraId="65BB1C4D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обязательно мыть руки теплой водой с мылом после каждой чистки картриджей, узлов и т.д.;</w:t>
          </w:r>
        </w:p>
        <w:p w14:paraId="5639B1FA" w14:textId="77777777" w:rsidR="002C5C5F" w:rsidRPr="002C5C5F" w:rsidRDefault="002C5C5F" w:rsidP="002C5C5F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просыпанный тонер, носитель немедленно собрать пылесосом или влажной ветошью.</w:t>
          </w:r>
        </w:p>
        <w:p w14:paraId="7E6DB54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51CFA55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3.8. Запрещается:</w:t>
          </w:r>
        </w:p>
        <w:p w14:paraId="26066733" w14:textId="77777777" w:rsidR="002C5C5F" w:rsidRPr="002C5C5F" w:rsidRDefault="002C5C5F" w:rsidP="002C5C5F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устанавливать неизвестные системы паролирования и самостоятельно проводить переформатирование диска;</w:t>
          </w:r>
        </w:p>
        <w:p w14:paraId="5EB1E7A4" w14:textId="77777777" w:rsidR="002C5C5F" w:rsidRPr="002C5C5F" w:rsidRDefault="002C5C5F" w:rsidP="002C5C5F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иметь при себе любые средства связи;</w:t>
          </w:r>
        </w:p>
        <w:p w14:paraId="6A106FCB" w14:textId="77777777" w:rsidR="002C5C5F" w:rsidRPr="002C5C5F" w:rsidRDefault="002C5C5F" w:rsidP="002C5C5F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пользоваться любой документацией кроме предусмотренной конкурсным заданием.</w:t>
          </w:r>
        </w:p>
        <w:p w14:paraId="139DAA3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229705C6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16C54CF5" w14:textId="77777777" w:rsidR="002C5C5F" w:rsidRPr="002C5C5F" w:rsidRDefault="002C5C5F" w:rsidP="002C5C5F">
          <w:pPr>
            <w:numPr>
              <w:ilvl w:val="0"/>
              <w:numId w:val="15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передвигаться по конкурсной площадке не спеша, не делая резких движений, смотря под ноги;</w:t>
          </w:r>
        </w:p>
        <w:p w14:paraId="2A26062E" w14:textId="77777777" w:rsidR="002C5C5F" w:rsidRPr="002C5C5F" w:rsidRDefault="002C5C5F" w:rsidP="002C5C5F">
          <w:pPr>
            <w:numPr>
              <w:ilvl w:val="0"/>
              <w:numId w:val="15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отключать и подключать интерфейсные кабели периферийных устройств;</w:t>
          </w:r>
        </w:p>
        <w:p w14:paraId="0FC7EEE0" w14:textId="77777777" w:rsidR="002C5C5F" w:rsidRPr="002C5C5F" w:rsidRDefault="002C5C5F" w:rsidP="002C5C5F">
          <w:pPr>
            <w:numPr>
              <w:ilvl w:val="0"/>
              <w:numId w:val="15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отвлекать участников от выполнения конкурсного задания;</w:t>
          </w:r>
        </w:p>
        <w:p w14:paraId="0423CAE4" w14:textId="77777777" w:rsidR="002C5C5F" w:rsidRPr="002C5C5F" w:rsidRDefault="002C5C5F" w:rsidP="002C5C5F">
          <w:pPr>
            <w:numPr>
              <w:ilvl w:val="0"/>
              <w:numId w:val="15"/>
            </w:num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не допускать входа на площадку посторонних лиц без аккредитации Главным экспертом.</w:t>
          </w:r>
        </w:p>
        <w:p w14:paraId="6C2B3330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23146225"/>
          <w:r w:rsidRPr="002C5C5F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5057B8A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proofErr w:type="gramStart"/>
          <w:r w:rsidRPr="002C5C5F">
            <w:rPr>
              <w:rFonts w:ascii="Times New Roman" w:hAnsi="Times New Roman" w:cs="Times New Roman"/>
            </w:rPr>
            <w:t>так же</w:t>
          </w:r>
          <w:proofErr w:type="gramEnd"/>
          <w:r w:rsidRPr="002C5C5F">
            <w:rPr>
              <w:rFonts w:ascii="Times New Roman" w:hAnsi="Times New Roman" w:cs="Times New Roman"/>
            </w:rPr>
            <w:t xml:space="preserve"> сообщить о случившемся Техническому Эксперту. Работу продолжать только после устранения возникшей неисправности.</w:t>
          </w:r>
        </w:p>
        <w:p w14:paraId="50533D5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2464798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3D9660B2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4D0858C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54432C33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3003932B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1431AF04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113F07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04FDC28E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proofErr w:type="gramStart"/>
          <w:r w:rsidRPr="002C5C5F">
            <w:rPr>
              <w:rFonts w:ascii="Times New Roman" w:hAnsi="Times New Roman" w:cs="Times New Roman"/>
            </w:rPr>
            <w:t>других экспертов</w:t>
          </w:r>
          <w:proofErr w:type="gramEnd"/>
          <w:r w:rsidRPr="002C5C5F">
            <w:rPr>
              <w:rFonts w:ascii="Times New Roman" w:hAnsi="Times New Roman" w:cs="Times New Roman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61D7E95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048DC810" w14:textId="77777777" w:rsidR="002C5C5F" w:rsidRPr="002C5C5F" w:rsidRDefault="002C5C5F" w:rsidP="002C5C5F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23146226"/>
          <w:r w:rsidRPr="002C5C5F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4E40CE8D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2740CEAA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7C45289F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43445F0" w14:textId="77777777" w:rsidR="002C5C5F" w:rsidRPr="002C5C5F" w:rsidRDefault="002C5C5F" w:rsidP="002C5C5F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2C5C5F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14:paraId="646BCA7F" w14:textId="77777777" w:rsidR="002C5C5F" w:rsidRPr="002C5C5F" w:rsidRDefault="002C5C5F" w:rsidP="002C5C5F">
          <w:pPr>
            <w:jc w:val="center"/>
            <w:rPr>
              <w:rFonts w:ascii="Times New Roman" w:hAnsi="Times New Roman" w:cs="Times New Roman"/>
            </w:rPr>
          </w:pPr>
        </w:p>
        <w:p w14:paraId="164460D3" w14:textId="77777777" w:rsidR="00E961FB" w:rsidRPr="002C5C5F" w:rsidRDefault="00E56CB8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58434DB3" w14:textId="77777777" w:rsidR="00E961FB" w:rsidRPr="002C5C5F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2908BE12" w14:textId="77777777" w:rsidR="00E961FB" w:rsidRPr="002C5C5F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4F707D8C" w14:textId="77777777" w:rsidR="00E961FB" w:rsidRPr="002C5C5F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98D48DD" w14:textId="77777777" w:rsidR="009D5F75" w:rsidRPr="002C5C5F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2C5C5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B35D" w14:textId="77777777" w:rsidR="00E56CB8" w:rsidRDefault="00E56CB8" w:rsidP="004D6E23">
      <w:pPr>
        <w:spacing w:after="0" w:line="240" w:lineRule="auto"/>
      </w:pPr>
      <w:r>
        <w:separator/>
      </w:r>
    </w:p>
  </w:endnote>
  <w:endnote w:type="continuationSeparator" w:id="0">
    <w:p w14:paraId="4BD88866" w14:textId="77777777" w:rsidR="00E56CB8" w:rsidRDefault="00E56CB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20A5BFD8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FE2D816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7C88A16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7B331215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11BD9504" w14:textId="7358269D" w:rsidR="004D6E23" w:rsidRPr="009955F8" w:rsidRDefault="004D6E23" w:rsidP="00B72245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</w:t>
              </w:r>
              <w:r w:rsidR="00B72245">
                <w:rPr>
                  <w:rFonts w:ascii="Times New Roman" w:hAnsi="Times New Roman" w:cs="Times New Roman"/>
                  <w:sz w:val="18"/>
                  <w:szCs w:val="18"/>
                </w:rPr>
                <w:t>рлдскиллс</w:t>
              </w:r>
              <w:proofErr w:type="spellEnd"/>
              <w:r w:rsidR="00B72245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Разработка мобильных приложений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310A823C" w14:textId="008C45C4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72245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149AB1C" w14:textId="77777777" w:rsidR="004D6E23" w:rsidRDefault="004D6E23" w:rsidP="004D6E23">
    <w:pPr>
      <w:pStyle w:val="a8"/>
    </w:pPr>
  </w:p>
  <w:p w14:paraId="32363833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BA2A" w14:textId="77777777" w:rsidR="00E56CB8" w:rsidRDefault="00E56CB8" w:rsidP="004D6E23">
      <w:pPr>
        <w:spacing w:after="0" w:line="240" w:lineRule="auto"/>
      </w:pPr>
      <w:r>
        <w:separator/>
      </w:r>
    </w:p>
  </w:footnote>
  <w:footnote w:type="continuationSeparator" w:id="0">
    <w:p w14:paraId="5366F6F3" w14:textId="77777777" w:rsidR="00E56CB8" w:rsidRDefault="00E56CB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BBF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0CF83C" wp14:editId="259C024C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704258" w14:textId="77777777" w:rsidR="004D6E23" w:rsidRDefault="004D6E23">
    <w:pPr>
      <w:pStyle w:val="a6"/>
    </w:pPr>
  </w:p>
  <w:p w14:paraId="10AE2082" w14:textId="77777777" w:rsidR="004D6E23" w:rsidRDefault="004D6E23">
    <w:pPr>
      <w:pStyle w:val="a6"/>
    </w:pPr>
  </w:p>
  <w:p w14:paraId="0321DC7E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3766801"/>
    <w:multiLevelType w:val="hybridMultilevel"/>
    <w:tmpl w:val="5DBA3C74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573"/>
    <w:multiLevelType w:val="hybridMultilevel"/>
    <w:tmpl w:val="27E6E890"/>
    <w:lvl w:ilvl="0" w:tplc="987075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D42B00"/>
    <w:multiLevelType w:val="hybridMultilevel"/>
    <w:tmpl w:val="AEE6276A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0202277"/>
    <w:multiLevelType w:val="hybridMultilevel"/>
    <w:tmpl w:val="E5B00E8E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27B34369"/>
    <w:multiLevelType w:val="hybridMultilevel"/>
    <w:tmpl w:val="CC705C7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0D46198"/>
    <w:multiLevelType w:val="hybridMultilevel"/>
    <w:tmpl w:val="8BDA8CFE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5C01416"/>
    <w:multiLevelType w:val="hybridMultilevel"/>
    <w:tmpl w:val="65B2DCB2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1EA5617"/>
    <w:multiLevelType w:val="hybridMultilevel"/>
    <w:tmpl w:val="13146870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55E09"/>
    <w:multiLevelType w:val="hybridMultilevel"/>
    <w:tmpl w:val="A90E060A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956464E"/>
    <w:multiLevelType w:val="hybridMultilevel"/>
    <w:tmpl w:val="A498CC78"/>
    <w:lvl w:ilvl="0" w:tplc="98707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D3E0B"/>
    <w:multiLevelType w:val="hybridMultilevel"/>
    <w:tmpl w:val="E258D946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7A206361"/>
    <w:multiLevelType w:val="hybridMultilevel"/>
    <w:tmpl w:val="91ACF24E"/>
    <w:lvl w:ilvl="0" w:tplc="00000005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250F13"/>
    <w:rsid w:val="002763BA"/>
    <w:rsid w:val="002C57E1"/>
    <w:rsid w:val="002C5C5F"/>
    <w:rsid w:val="003B6D67"/>
    <w:rsid w:val="003E7D31"/>
    <w:rsid w:val="00435F60"/>
    <w:rsid w:val="004D6E23"/>
    <w:rsid w:val="00823846"/>
    <w:rsid w:val="008F45ED"/>
    <w:rsid w:val="009D5F75"/>
    <w:rsid w:val="00B72245"/>
    <w:rsid w:val="00E56CB8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09A1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2C5C5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5C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2C5C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C5C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C5C5F"/>
    <w:pPr>
      <w:outlineLvl w:val="9"/>
    </w:pPr>
  </w:style>
  <w:style w:type="paragraph" w:styleId="11">
    <w:name w:val="toc 1"/>
    <w:basedOn w:val="a"/>
    <w:next w:val="a"/>
    <w:autoRedefine/>
    <w:uiPriority w:val="39"/>
    <w:rsid w:val="002C5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2C5C5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C5C5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C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Разработка мобильных приложений</dc:creator>
  <cp:keywords/>
  <dc:description/>
  <cp:lastModifiedBy>Сергей Климович</cp:lastModifiedBy>
  <cp:revision>4</cp:revision>
  <cp:lastPrinted>2018-05-07T10:16:00Z</cp:lastPrinted>
  <dcterms:created xsi:type="dcterms:W3CDTF">2018-08-27T12:16:00Z</dcterms:created>
  <dcterms:modified xsi:type="dcterms:W3CDTF">2018-08-28T08:21:00Z</dcterms:modified>
</cp:coreProperties>
</file>