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08" w:rsidRDefault="00912B08" w:rsidP="008B0076">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КГАПОУ «Ачинский колледж транспорта и сельского хозяйства»</w:t>
      </w:r>
    </w:p>
    <w:p w:rsidR="00912B08" w:rsidRDefault="00912B08" w:rsidP="008B0076">
      <w:pPr>
        <w:spacing w:after="0" w:line="240" w:lineRule="auto"/>
        <w:jc w:val="center"/>
        <w:rPr>
          <w:rFonts w:ascii="Times New Roman" w:hAnsi="Times New Roman" w:cs="Times New Roman"/>
          <w:b/>
          <w:color w:val="262626" w:themeColor="text1" w:themeTint="D9"/>
          <w:sz w:val="24"/>
          <w:szCs w:val="24"/>
        </w:rPr>
      </w:pPr>
    </w:p>
    <w:p w:rsidR="00912B08" w:rsidRDefault="00912B08" w:rsidP="008B0076">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«БИЛЕТ В БУДУЩЕЕ»</w:t>
      </w:r>
    </w:p>
    <w:p w:rsidR="00912B08" w:rsidRDefault="00912B08" w:rsidP="008B0076">
      <w:pPr>
        <w:spacing w:after="0" w:line="240" w:lineRule="auto"/>
        <w:jc w:val="center"/>
        <w:rPr>
          <w:rFonts w:ascii="Times New Roman" w:hAnsi="Times New Roman" w:cs="Times New Roman"/>
          <w:b/>
          <w:color w:val="262626" w:themeColor="text1" w:themeTint="D9"/>
          <w:sz w:val="24"/>
          <w:szCs w:val="24"/>
        </w:rPr>
      </w:pPr>
    </w:p>
    <w:p w:rsidR="00D87E97" w:rsidRPr="00FD39D5" w:rsidRDefault="00CF5BF4" w:rsidP="008B0076">
      <w:pPr>
        <w:spacing w:after="0" w:line="240" w:lineRule="auto"/>
        <w:jc w:val="center"/>
        <w:rPr>
          <w:rFonts w:ascii="Times New Roman" w:hAnsi="Times New Roman" w:cs="Times New Roman"/>
          <w:b/>
          <w:color w:val="262626" w:themeColor="text1" w:themeTint="D9"/>
          <w:sz w:val="24"/>
          <w:szCs w:val="24"/>
        </w:rPr>
      </w:pPr>
      <w:r w:rsidRPr="00FD39D5">
        <w:rPr>
          <w:rFonts w:ascii="Times New Roman" w:hAnsi="Times New Roman" w:cs="Times New Roman"/>
          <w:b/>
          <w:color w:val="262626" w:themeColor="text1" w:themeTint="D9"/>
          <w:sz w:val="24"/>
          <w:szCs w:val="24"/>
        </w:rPr>
        <w:t>План мероприятия</w:t>
      </w:r>
      <w:r w:rsidR="00D87E97" w:rsidRPr="00FD39D5">
        <w:rPr>
          <w:rFonts w:ascii="Times New Roman" w:hAnsi="Times New Roman" w:cs="Times New Roman"/>
          <w:b/>
          <w:color w:val="262626" w:themeColor="text1" w:themeTint="D9"/>
          <w:sz w:val="24"/>
          <w:szCs w:val="24"/>
        </w:rPr>
        <w:t xml:space="preserve"> по компетенции</w:t>
      </w:r>
    </w:p>
    <w:p w:rsidR="00CF5BF4" w:rsidRPr="00912B08" w:rsidRDefault="008E162E" w:rsidP="008B0076">
      <w:pPr>
        <w:spacing w:after="0" w:line="240" w:lineRule="auto"/>
        <w:jc w:val="center"/>
        <w:rPr>
          <w:rFonts w:ascii="Times New Roman" w:hAnsi="Times New Roman" w:cs="Times New Roman"/>
          <w:b/>
          <w:color w:val="C00000"/>
          <w:sz w:val="28"/>
          <w:szCs w:val="28"/>
        </w:rPr>
      </w:pPr>
      <w:r w:rsidRPr="00912B08">
        <w:rPr>
          <w:rFonts w:ascii="Times New Roman" w:hAnsi="Times New Roman" w:cs="Times New Roman"/>
          <w:b/>
          <w:color w:val="C00000"/>
          <w:sz w:val="28"/>
          <w:szCs w:val="28"/>
        </w:rPr>
        <w:t>«</w:t>
      </w:r>
      <w:r w:rsidR="00BB71CE">
        <w:rPr>
          <w:rFonts w:ascii="Times New Roman" w:hAnsi="Times New Roman" w:cs="Times New Roman"/>
          <w:b/>
          <w:color w:val="C00000"/>
          <w:sz w:val="28"/>
          <w:szCs w:val="28"/>
        </w:rPr>
        <w:t>Ремонт и об</w:t>
      </w:r>
      <w:r w:rsidRPr="00912B08">
        <w:rPr>
          <w:rFonts w:ascii="Times New Roman" w:hAnsi="Times New Roman" w:cs="Times New Roman"/>
          <w:b/>
          <w:color w:val="C00000"/>
          <w:sz w:val="28"/>
          <w:szCs w:val="28"/>
        </w:rPr>
        <w:t xml:space="preserve">служивание </w:t>
      </w:r>
      <w:r w:rsidR="00BB71CE">
        <w:rPr>
          <w:rFonts w:ascii="Times New Roman" w:hAnsi="Times New Roman" w:cs="Times New Roman"/>
          <w:b/>
          <w:color w:val="C00000"/>
          <w:sz w:val="28"/>
          <w:szCs w:val="28"/>
        </w:rPr>
        <w:t xml:space="preserve">легковых </w:t>
      </w:r>
      <w:r w:rsidRPr="00912B08">
        <w:rPr>
          <w:rFonts w:ascii="Times New Roman" w:hAnsi="Times New Roman" w:cs="Times New Roman"/>
          <w:b/>
          <w:color w:val="C00000"/>
          <w:sz w:val="28"/>
          <w:szCs w:val="28"/>
        </w:rPr>
        <w:t>автомобилей</w:t>
      </w:r>
      <w:r w:rsidR="00D87E97" w:rsidRPr="00912B08">
        <w:rPr>
          <w:rFonts w:ascii="Times New Roman" w:hAnsi="Times New Roman" w:cs="Times New Roman"/>
          <w:b/>
          <w:color w:val="C00000"/>
          <w:sz w:val="28"/>
          <w:szCs w:val="28"/>
        </w:rPr>
        <w:t>»</w:t>
      </w:r>
    </w:p>
    <w:p w:rsidR="00EA0DB2" w:rsidRPr="00FD39D5" w:rsidRDefault="00EA0DB2" w:rsidP="00CC07D0">
      <w:pPr>
        <w:spacing w:after="0" w:line="240" w:lineRule="auto"/>
        <w:jc w:val="both"/>
        <w:rPr>
          <w:rFonts w:ascii="Times New Roman" w:hAnsi="Times New Roman" w:cs="Times New Roman"/>
          <w:b/>
          <w:color w:val="262626" w:themeColor="text1" w:themeTint="D9"/>
          <w:sz w:val="24"/>
          <w:szCs w:val="24"/>
        </w:rPr>
      </w:pPr>
    </w:p>
    <w:p w:rsidR="00CC07D0" w:rsidRPr="00912B08" w:rsidRDefault="00CF5BF4" w:rsidP="00CC07D0">
      <w:pPr>
        <w:spacing w:after="0" w:line="240" w:lineRule="auto"/>
        <w:jc w:val="both"/>
        <w:rPr>
          <w:rFonts w:ascii="Times New Roman" w:eastAsiaTheme="majorEastAsia" w:hAnsi="Times New Roman" w:cs="Times New Roman"/>
          <w:bCs/>
          <w:color w:val="262626" w:themeColor="text1" w:themeTint="D9"/>
          <w:sz w:val="24"/>
          <w:szCs w:val="24"/>
        </w:rPr>
      </w:pPr>
      <w:r w:rsidRPr="00912B08">
        <w:rPr>
          <w:rFonts w:ascii="Times New Roman" w:hAnsi="Times New Roman" w:cs="Times New Roman"/>
          <w:b/>
          <w:color w:val="262626" w:themeColor="text1" w:themeTint="D9"/>
          <w:sz w:val="24"/>
          <w:szCs w:val="24"/>
        </w:rPr>
        <w:t xml:space="preserve">Цель мероприятия: </w:t>
      </w:r>
      <w:r w:rsidRPr="00912B08">
        <w:rPr>
          <w:rFonts w:ascii="Times New Roman" w:hAnsi="Times New Roman" w:cs="Times New Roman"/>
          <w:color w:val="262626" w:themeColor="text1" w:themeTint="D9"/>
          <w:sz w:val="24"/>
          <w:szCs w:val="24"/>
        </w:rPr>
        <w:t xml:space="preserve">информирование школьников о </w:t>
      </w:r>
      <w:r w:rsidR="00CC07D0" w:rsidRPr="00912B08">
        <w:rPr>
          <w:rFonts w:ascii="Times New Roman" w:eastAsiaTheme="majorEastAsia" w:hAnsi="Times New Roman" w:cs="Times New Roman"/>
          <w:bCs/>
          <w:color w:val="262626" w:themeColor="text1" w:themeTint="D9"/>
          <w:sz w:val="24"/>
          <w:szCs w:val="24"/>
        </w:rPr>
        <w:t>специальности (компетенции) «Ремонт и обслуживание легковых автомобилей»</w:t>
      </w:r>
    </w:p>
    <w:p w:rsidR="00EA0DB2" w:rsidRPr="00912B08" w:rsidRDefault="00EA0DB2" w:rsidP="00CC07D0">
      <w:pPr>
        <w:spacing w:after="0" w:line="240" w:lineRule="auto"/>
        <w:jc w:val="both"/>
        <w:rPr>
          <w:rFonts w:ascii="Times New Roman" w:hAnsi="Times New Roman" w:cs="Times New Roman"/>
          <w:b/>
          <w:color w:val="262626" w:themeColor="text1" w:themeTint="D9"/>
          <w:sz w:val="24"/>
          <w:szCs w:val="24"/>
        </w:rPr>
      </w:pPr>
    </w:p>
    <w:p w:rsidR="005A538B" w:rsidRPr="00912B08" w:rsidRDefault="00CF5BF4" w:rsidP="00CC07D0">
      <w:pPr>
        <w:spacing w:after="0" w:line="240" w:lineRule="auto"/>
        <w:jc w:val="both"/>
        <w:rPr>
          <w:rStyle w:val="c4"/>
          <w:rFonts w:ascii="Times New Roman" w:hAnsi="Times New Roman" w:cs="Times New Roman"/>
          <w:b/>
          <w:color w:val="262626" w:themeColor="text1" w:themeTint="D9"/>
          <w:sz w:val="24"/>
          <w:szCs w:val="24"/>
          <w:shd w:val="clear" w:color="auto" w:fill="FFFFFF"/>
        </w:rPr>
      </w:pPr>
      <w:r w:rsidRPr="00912B08">
        <w:rPr>
          <w:rFonts w:ascii="Times New Roman" w:hAnsi="Times New Roman" w:cs="Times New Roman"/>
          <w:b/>
          <w:color w:val="262626" w:themeColor="text1" w:themeTint="D9"/>
          <w:sz w:val="24"/>
          <w:szCs w:val="24"/>
        </w:rPr>
        <w:t>Возраст участников:</w:t>
      </w:r>
      <w:r w:rsidRPr="00912B08">
        <w:rPr>
          <w:rFonts w:ascii="Times New Roman" w:hAnsi="Times New Roman" w:cs="Times New Roman"/>
          <w:color w:val="262626" w:themeColor="text1" w:themeTint="D9"/>
          <w:sz w:val="24"/>
          <w:szCs w:val="24"/>
        </w:rPr>
        <w:t xml:space="preserve"> </w:t>
      </w:r>
      <w:r w:rsidR="00BA326E" w:rsidRPr="00912B08">
        <w:rPr>
          <w:rFonts w:ascii="Times New Roman" w:hAnsi="Times New Roman" w:cs="Times New Roman"/>
          <w:color w:val="262626" w:themeColor="text1" w:themeTint="D9"/>
          <w:sz w:val="24"/>
          <w:szCs w:val="24"/>
        </w:rPr>
        <w:t>6-</w:t>
      </w:r>
      <w:r w:rsidRPr="00912B08">
        <w:rPr>
          <w:rFonts w:ascii="Times New Roman" w:hAnsi="Times New Roman" w:cs="Times New Roman"/>
          <w:color w:val="262626" w:themeColor="text1" w:themeTint="D9"/>
          <w:sz w:val="24"/>
          <w:szCs w:val="24"/>
        </w:rPr>
        <w:t>8</w:t>
      </w:r>
      <w:r w:rsidR="00FD39D5" w:rsidRPr="00912B08">
        <w:rPr>
          <w:rFonts w:ascii="Times New Roman" w:hAnsi="Times New Roman" w:cs="Times New Roman"/>
          <w:color w:val="262626" w:themeColor="text1" w:themeTint="D9"/>
          <w:sz w:val="24"/>
          <w:szCs w:val="24"/>
        </w:rPr>
        <w:t xml:space="preserve"> классы</w:t>
      </w:r>
      <w:r w:rsidR="000064F4" w:rsidRPr="00912B08">
        <w:rPr>
          <w:rFonts w:ascii="Times New Roman" w:hAnsi="Times New Roman" w:cs="Times New Roman"/>
          <w:color w:val="262626" w:themeColor="text1" w:themeTint="D9"/>
          <w:sz w:val="24"/>
          <w:szCs w:val="24"/>
        </w:rPr>
        <w:t xml:space="preserve">, </w:t>
      </w:r>
      <w:r w:rsidR="00843284" w:rsidRPr="00912B08">
        <w:rPr>
          <w:rFonts w:ascii="Times New Roman" w:hAnsi="Times New Roman" w:cs="Times New Roman"/>
          <w:color w:val="262626" w:themeColor="text1" w:themeTint="D9"/>
          <w:sz w:val="24"/>
          <w:szCs w:val="24"/>
        </w:rPr>
        <w:t>9</w:t>
      </w:r>
      <w:r w:rsidR="00BA326E" w:rsidRPr="00912B08">
        <w:rPr>
          <w:rFonts w:ascii="Times New Roman" w:hAnsi="Times New Roman" w:cs="Times New Roman"/>
          <w:color w:val="262626" w:themeColor="text1" w:themeTint="D9"/>
          <w:sz w:val="24"/>
          <w:szCs w:val="24"/>
        </w:rPr>
        <w:t>-11</w:t>
      </w:r>
      <w:r w:rsidRPr="00912B08">
        <w:rPr>
          <w:rFonts w:ascii="Times New Roman" w:hAnsi="Times New Roman" w:cs="Times New Roman"/>
          <w:color w:val="262626" w:themeColor="text1" w:themeTint="D9"/>
          <w:sz w:val="24"/>
          <w:szCs w:val="24"/>
        </w:rPr>
        <w:t xml:space="preserve"> классы.</w:t>
      </w:r>
      <w:r w:rsidR="005A538B" w:rsidRPr="00912B08">
        <w:rPr>
          <w:rStyle w:val="c4"/>
          <w:rFonts w:ascii="Times New Roman" w:hAnsi="Times New Roman" w:cs="Times New Roman"/>
          <w:b/>
          <w:color w:val="262626" w:themeColor="text1" w:themeTint="D9"/>
          <w:sz w:val="24"/>
          <w:szCs w:val="24"/>
          <w:shd w:val="clear" w:color="auto" w:fill="FFFFFF"/>
        </w:rPr>
        <w:t xml:space="preserve"> </w:t>
      </w:r>
    </w:p>
    <w:p w:rsidR="00FD39D5" w:rsidRPr="00912B08" w:rsidRDefault="00FD39D5" w:rsidP="00CC07D0">
      <w:pPr>
        <w:spacing w:after="0" w:line="240" w:lineRule="auto"/>
        <w:jc w:val="both"/>
        <w:rPr>
          <w:rStyle w:val="c4"/>
          <w:rFonts w:ascii="Times New Roman" w:hAnsi="Times New Roman" w:cs="Times New Roman"/>
          <w:color w:val="262626" w:themeColor="text1" w:themeTint="D9"/>
          <w:sz w:val="24"/>
          <w:szCs w:val="24"/>
          <w:shd w:val="clear" w:color="auto" w:fill="FFFFFF"/>
        </w:rPr>
      </w:pPr>
      <w:r w:rsidRPr="00912B08">
        <w:rPr>
          <w:rStyle w:val="c4"/>
          <w:rFonts w:ascii="Times New Roman" w:hAnsi="Times New Roman" w:cs="Times New Roman"/>
          <w:b/>
          <w:color w:val="262626" w:themeColor="text1" w:themeTint="D9"/>
          <w:sz w:val="24"/>
          <w:szCs w:val="24"/>
          <w:shd w:val="clear" w:color="auto" w:fill="FFFFFF"/>
        </w:rPr>
        <w:t xml:space="preserve">Количество участников: </w:t>
      </w:r>
      <w:r w:rsidRPr="00912B08">
        <w:rPr>
          <w:rStyle w:val="c4"/>
          <w:rFonts w:ascii="Times New Roman" w:hAnsi="Times New Roman" w:cs="Times New Roman"/>
          <w:color w:val="262626" w:themeColor="text1" w:themeTint="D9"/>
          <w:sz w:val="24"/>
          <w:szCs w:val="24"/>
          <w:shd w:val="clear" w:color="auto" w:fill="FFFFFF"/>
        </w:rPr>
        <w:t>8-10 человек</w:t>
      </w:r>
    </w:p>
    <w:p w:rsidR="00EA0DB2" w:rsidRPr="00912B08" w:rsidRDefault="00EA0DB2" w:rsidP="005A538B">
      <w:pPr>
        <w:pStyle w:val="a5"/>
        <w:shd w:val="clear" w:color="auto" w:fill="FFFFFF"/>
        <w:spacing w:before="0" w:beforeAutospacing="0" w:after="0" w:afterAutospacing="0"/>
        <w:jc w:val="both"/>
        <w:rPr>
          <w:rStyle w:val="c4"/>
          <w:b/>
          <w:color w:val="262626" w:themeColor="text1" w:themeTint="D9"/>
          <w:shd w:val="clear" w:color="auto" w:fill="FFFFFF"/>
        </w:rPr>
      </w:pPr>
    </w:p>
    <w:p w:rsidR="005A538B" w:rsidRPr="00912B08" w:rsidRDefault="005A538B" w:rsidP="005A538B">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4"/>
          <w:b/>
          <w:color w:val="262626" w:themeColor="text1" w:themeTint="D9"/>
          <w:shd w:val="clear" w:color="auto" w:fill="FFFFFF"/>
        </w:rPr>
        <w:t>Формат проведения мероприятия</w:t>
      </w:r>
      <w:r w:rsidRPr="00912B08">
        <w:rPr>
          <w:rStyle w:val="c4"/>
          <w:color w:val="262626" w:themeColor="text1" w:themeTint="D9"/>
          <w:shd w:val="clear" w:color="auto" w:fill="FFFFFF"/>
        </w:rPr>
        <w:t xml:space="preserve">: </w:t>
      </w:r>
      <w:r w:rsidR="002B5BAD" w:rsidRPr="00912B08">
        <w:rPr>
          <w:rStyle w:val="c6"/>
          <w:color w:val="262626" w:themeColor="text1" w:themeTint="D9"/>
          <w:shd w:val="clear" w:color="auto" w:fill="FFFFFF"/>
        </w:rPr>
        <w:t>и</w:t>
      </w:r>
      <w:r w:rsidRPr="00912B08">
        <w:rPr>
          <w:rStyle w:val="c6"/>
          <w:color w:val="262626" w:themeColor="text1" w:themeTint="D9"/>
          <w:shd w:val="clear" w:color="auto" w:fill="FFFFFF"/>
        </w:rPr>
        <w:t>нтеллектуально-познавательный турнир</w:t>
      </w:r>
      <w:r w:rsidR="002B5BAD" w:rsidRPr="00912B08">
        <w:rPr>
          <w:rStyle w:val="c6"/>
          <w:color w:val="262626" w:themeColor="text1" w:themeTint="D9"/>
          <w:shd w:val="clear" w:color="auto" w:fill="FFFFFF"/>
        </w:rPr>
        <w:t>;</w:t>
      </w:r>
      <w:r w:rsidR="002B5BAD" w:rsidRPr="00912B08">
        <w:rPr>
          <w:color w:val="262626" w:themeColor="text1" w:themeTint="D9"/>
        </w:rPr>
        <w:t xml:space="preserve"> </w:t>
      </w:r>
      <w:r w:rsidR="002B5BAD" w:rsidRPr="00912B08">
        <w:rPr>
          <w:rStyle w:val="c6"/>
          <w:color w:val="262626" w:themeColor="text1" w:themeTint="D9"/>
          <w:shd w:val="clear" w:color="auto" w:fill="FFFFFF"/>
        </w:rPr>
        <w:t>очные пробы ознакомительного и продвинутого уровня</w:t>
      </w:r>
    </w:p>
    <w:p w:rsidR="00EA0DB2" w:rsidRPr="00912B08" w:rsidRDefault="00EA0DB2" w:rsidP="005A538B">
      <w:pPr>
        <w:spacing w:after="0" w:line="240" w:lineRule="auto"/>
        <w:jc w:val="both"/>
        <w:rPr>
          <w:rFonts w:ascii="Times New Roman" w:hAnsi="Times New Roman" w:cs="Times New Roman"/>
          <w:b/>
          <w:color w:val="262626" w:themeColor="text1" w:themeTint="D9"/>
          <w:sz w:val="24"/>
          <w:szCs w:val="24"/>
        </w:rPr>
      </w:pPr>
    </w:p>
    <w:p w:rsidR="007A6396" w:rsidRPr="00912B08" w:rsidRDefault="00CF5BF4" w:rsidP="005A538B">
      <w:pPr>
        <w:spacing w:after="0" w:line="240" w:lineRule="auto"/>
        <w:jc w:val="both"/>
        <w:rPr>
          <w:rFonts w:ascii="Times New Roman" w:hAnsi="Times New Roman" w:cs="Times New Roman"/>
          <w:color w:val="262626" w:themeColor="text1" w:themeTint="D9"/>
          <w:sz w:val="24"/>
          <w:szCs w:val="24"/>
        </w:rPr>
      </w:pPr>
      <w:r w:rsidRPr="00912B08">
        <w:rPr>
          <w:rFonts w:ascii="Times New Roman" w:hAnsi="Times New Roman" w:cs="Times New Roman"/>
          <w:b/>
          <w:color w:val="262626" w:themeColor="text1" w:themeTint="D9"/>
          <w:sz w:val="24"/>
          <w:szCs w:val="24"/>
        </w:rPr>
        <w:t xml:space="preserve">Место и время проведения: </w:t>
      </w:r>
      <w:r w:rsidR="006A4C3C" w:rsidRPr="00912B08">
        <w:rPr>
          <w:rFonts w:ascii="Times New Roman" w:hAnsi="Times New Roman" w:cs="Times New Roman"/>
          <w:color w:val="262626" w:themeColor="text1" w:themeTint="D9"/>
          <w:sz w:val="24"/>
          <w:szCs w:val="24"/>
        </w:rPr>
        <w:t>А</w:t>
      </w:r>
      <w:r w:rsidR="008E162E" w:rsidRPr="00912B08">
        <w:rPr>
          <w:rFonts w:ascii="Times New Roman" w:hAnsi="Times New Roman" w:cs="Times New Roman"/>
          <w:color w:val="262626" w:themeColor="text1" w:themeTint="D9"/>
          <w:sz w:val="24"/>
          <w:szCs w:val="24"/>
        </w:rPr>
        <w:t>чинский колледж транспорта и сельского хозяйства</w:t>
      </w:r>
      <w:r w:rsidR="006A4C3C" w:rsidRPr="00912B08">
        <w:rPr>
          <w:rFonts w:ascii="Times New Roman" w:hAnsi="Times New Roman" w:cs="Times New Roman"/>
          <w:color w:val="262626" w:themeColor="text1" w:themeTint="D9"/>
          <w:sz w:val="24"/>
          <w:szCs w:val="24"/>
        </w:rPr>
        <w:t xml:space="preserve">, </w:t>
      </w:r>
      <w:r w:rsidR="008E162E" w:rsidRPr="00912B08">
        <w:rPr>
          <w:rFonts w:ascii="Times New Roman" w:hAnsi="Times New Roman" w:cs="Times New Roman"/>
          <w:color w:val="262626" w:themeColor="text1" w:themeTint="D9"/>
          <w:sz w:val="24"/>
          <w:szCs w:val="24"/>
        </w:rPr>
        <w:t xml:space="preserve">город </w:t>
      </w:r>
      <w:r w:rsidR="006A4C3C" w:rsidRPr="00912B08">
        <w:rPr>
          <w:rFonts w:ascii="Times New Roman" w:hAnsi="Times New Roman" w:cs="Times New Roman"/>
          <w:color w:val="262626" w:themeColor="text1" w:themeTint="D9"/>
          <w:sz w:val="24"/>
          <w:szCs w:val="24"/>
        </w:rPr>
        <w:t>Ачинск,</w:t>
      </w:r>
      <w:r w:rsidR="00BA25A2" w:rsidRPr="00912B08">
        <w:rPr>
          <w:rFonts w:ascii="Times New Roman" w:hAnsi="Times New Roman" w:cs="Times New Roman"/>
          <w:color w:val="262626" w:themeColor="text1" w:themeTint="D9"/>
          <w:sz w:val="24"/>
          <w:szCs w:val="24"/>
        </w:rPr>
        <w:t xml:space="preserve"> </w:t>
      </w:r>
      <w:r w:rsidR="008E162E" w:rsidRPr="00912B08">
        <w:rPr>
          <w:rFonts w:ascii="Times New Roman" w:hAnsi="Times New Roman" w:cs="Times New Roman"/>
          <w:color w:val="262626" w:themeColor="text1" w:themeTint="D9"/>
          <w:sz w:val="24"/>
          <w:szCs w:val="24"/>
        </w:rPr>
        <w:t>улица Кравченко</w:t>
      </w:r>
      <w:r w:rsidR="006A4C3C" w:rsidRPr="00912B08">
        <w:rPr>
          <w:rFonts w:ascii="Times New Roman" w:hAnsi="Times New Roman" w:cs="Times New Roman"/>
          <w:color w:val="262626" w:themeColor="text1" w:themeTint="D9"/>
          <w:sz w:val="24"/>
          <w:szCs w:val="24"/>
        </w:rPr>
        <w:t xml:space="preserve">, </w:t>
      </w:r>
      <w:r w:rsidR="008E162E" w:rsidRPr="00912B08">
        <w:rPr>
          <w:rFonts w:ascii="Times New Roman" w:hAnsi="Times New Roman" w:cs="Times New Roman"/>
          <w:color w:val="262626" w:themeColor="text1" w:themeTint="D9"/>
          <w:sz w:val="24"/>
          <w:szCs w:val="24"/>
        </w:rPr>
        <w:t>строения 34</w:t>
      </w:r>
    </w:p>
    <w:p w:rsidR="00CC07D0" w:rsidRPr="00912B08" w:rsidRDefault="00CC07D0" w:rsidP="005A538B">
      <w:pPr>
        <w:spacing w:after="0" w:line="240" w:lineRule="auto"/>
        <w:jc w:val="both"/>
        <w:rPr>
          <w:rStyle w:val="c4"/>
          <w:rFonts w:ascii="Times New Roman" w:hAnsi="Times New Roman" w:cs="Times New Roman"/>
          <w:color w:val="262626" w:themeColor="text1" w:themeTint="D9"/>
          <w:sz w:val="24"/>
          <w:szCs w:val="24"/>
        </w:rPr>
      </w:pPr>
    </w:p>
    <w:tbl>
      <w:tblPr>
        <w:tblStyle w:val="a6"/>
        <w:tblW w:w="0" w:type="auto"/>
        <w:tblLook w:val="04A0"/>
      </w:tblPr>
      <w:tblGrid>
        <w:gridCol w:w="1242"/>
        <w:gridCol w:w="2552"/>
        <w:gridCol w:w="1701"/>
        <w:gridCol w:w="4076"/>
      </w:tblGrid>
      <w:tr w:rsidR="00021EDE" w:rsidRPr="00912B08" w:rsidTr="00EA0DB2">
        <w:tc>
          <w:tcPr>
            <w:tcW w:w="1242" w:type="dxa"/>
          </w:tcPr>
          <w:p w:rsidR="00021EDE" w:rsidRPr="00912B08" w:rsidRDefault="00021EDE"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Классы</w:t>
            </w:r>
          </w:p>
        </w:tc>
        <w:tc>
          <w:tcPr>
            <w:tcW w:w="2552" w:type="dxa"/>
          </w:tcPr>
          <w:p w:rsidR="00021EDE" w:rsidRPr="00912B08" w:rsidRDefault="00021EDE"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Даты мероприятий</w:t>
            </w:r>
          </w:p>
        </w:tc>
        <w:tc>
          <w:tcPr>
            <w:tcW w:w="1701" w:type="dxa"/>
          </w:tcPr>
          <w:p w:rsidR="00021EDE" w:rsidRPr="00912B08" w:rsidRDefault="00021EDE"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Время проведения</w:t>
            </w:r>
          </w:p>
          <w:p w:rsidR="00021EDE" w:rsidRPr="00912B08" w:rsidRDefault="00021EDE"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мероприятий</w:t>
            </w:r>
          </w:p>
        </w:tc>
        <w:tc>
          <w:tcPr>
            <w:tcW w:w="4076" w:type="dxa"/>
          </w:tcPr>
          <w:p w:rsidR="00021EDE" w:rsidRPr="00912B08" w:rsidRDefault="00021EDE"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Место проведения мероприятий</w:t>
            </w:r>
          </w:p>
        </w:tc>
      </w:tr>
      <w:tr w:rsidR="00D5668C" w:rsidRPr="00912B08" w:rsidTr="00EA0DB2">
        <w:tc>
          <w:tcPr>
            <w:tcW w:w="1242" w:type="dxa"/>
            <w:vMerge w:val="restart"/>
          </w:tcPr>
          <w:p w:rsidR="00D5668C" w:rsidRPr="00912B08" w:rsidRDefault="00D5668C"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6, 7, 8 класс</w:t>
            </w:r>
          </w:p>
        </w:tc>
        <w:tc>
          <w:tcPr>
            <w:tcW w:w="2552" w:type="dxa"/>
          </w:tcPr>
          <w:p w:rsidR="00D5668C" w:rsidRPr="00912B08" w:rsidRDefault="00D5668C"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№1– 1</w:t>
            </w:r>
            <w:r w:rsidR="005A538B" w:rsidRPr="00912B08">
              <w:rPr>
                <w:rFonts w:ascii="Times New Roman" w:hAnsi="Times New Roman" w:cs="Times New Roman"/>
                <w:color w:val="262626" w:themeColor="text1" w:themeTint="D9"/>
                <w:sz w:val="24"/>
                <w:szCs w:val="24"/>
              </w:rPr>
              <w:t>1</w:t>
            </w:r>
            <w:r w:rsidRPr="00912B08">
              <w:rPr>
                <w:rFonts w:ascii="Times New Roman" w:hAnsi="Times New Roman" w:cs="Times New Roman"/>
                <w:color w:val="262626" w:themeColor="text1" w:themeTint="D9"/>
                <w:sz w:val="24"/>
                <w:szCs w:val="24"/>
              </w:rPr>
              <w:t xml:space="preserve"> ноября </w:t>
            </w:r>
            <w:r w:rsidR="00EA0DB2" w:rsidRPr="00912B08">
              <w:rPr>
                <w:rFonts w:ascii="Times New Roman" w:hAnsi="Times New Roman" w:cs="Times New Roman"/>
                <w:color w:val="262626" w:themeColor="text1" w:themeTint="D9"/>
                <w:sz w:val="24"/>
                <w:szCs w:val="24"/>
              </w:rPr>
              <w:t>2</w:t>
            </w:r>
            <w:r w:rsidRPr="00912B08">
              <w:rPr>
                <w:rFonts w:ascii="Times New Roman" w:hAnsi="Times New Roman" w:cs="Times New Roman"/>
                <w:color w:val="262626" w:themeColor="text1" w:themeTint="D9"/>
                <w:sz w:val="24"/>
                <w:szCs w:val="24"/>
              </w:rPr>
              <w:t>019г.</w:t>
            </w:r>
          </w:p>
          <w:p w:rsidR="00D5668C" w:rsidRPr="00912B08" w:rsidRDefault="00D5668C" w:rsidP="00781B81">
            <w:pPr>
              <w:rPr>
                <w:rFonts w:ascii="Times New Roman" w:hAnsi="Times New Roman" w:cs="Times New Roman"/>
                <w:color w:val="262626" w:themeColor="text1" w:themeTint="D9"/>
                <w:sz w:val="24"/>
                <w:szCs w:val="24"/>
              </w:rPr>
            </w:pPr>
          </w:p>
        </w:tc>
        <w:tc>
          <w:tcPr>
            <w:tcW w:w="1701" w:type="dxa"/>
          </w:tcPr>
          <w:p w:rsidR="00D5668C" w:rsidRPr="00912B08" w:rsidRDefault="00D5668C"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14.00 – 15.30</w:t>
            </w:r>
          </w:p>
        </w:tc>
        <w:tc>
          <w:tcPr>
            <w:tcW w:w="4076" w:type="dxa"/>
          </w:tcPr>
          <w:p w:rsidR="00D5668C" w:rsidRPr="00912B08" w:rsidRDefault="000064F4" w:rsidP="00021EDE">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г</w:t>
            </w:r>
            <w:r w:rsidR="00D5668C" w:rsidRPr="00912B08">
              <w:rPr>
                <w:rFonts w:ascii="Times New Roman" w:hAnsi="Times New Roman" w:cs="Times New Roman"/>
                <w:color w:val="262626" w:themeColor="text1" w:themeTint="D9"/>
                <w:sz w:val="24"/>
                <w:szCs w:val="24"/>
              </w:rPr>
              <w:t>. Ачинск, ул. Кравченко, стр.34, учебн</w:t>
            </w:r>
            <w:r w:rsidRPr="00912B08">
              <w:rPr>
                <w:rFonts w:ascii="Times New Roman" w:hAnsi="Times New Roman" w:cs="Times New Roman"/>
                <w:color w:val="262626" w:themeColor="text1" w:themeTint="D9"/>
                <w:sz w:val="24"/>
                <w:szCs w:val="24"/>
              </w:rPr>
              <w:t>о</w:t>
            </w:r>
            <w:r w:rsidR="00D5668C" w:rsidRPr="00912B08">
              <w:rPr>
                <w:rFonts w:ascii="Times New Roman" w:hAnsi="Times New Roman" w:cs="Times New Roman"/>
                <w:color w:val="262626" w:themeColor="text1" w:themeTint="D9"/>
                <w:sz w:val="24"/>
                <w:szCs w:val="24"/>
              </w:rPr>
              <w:t xml:space="preserve">-производственный корпус, 2 этаж, </w:t>
            </w:r>
            <w:proofErr w:type="spellStart"/>
            <w:r w:rsidR="00D5668C" w:rsidRPr="00912B08">
              <w:rPr>
                <w:rFonts w:ascii="Times New Roman" w:hAnsi="Times New Roman" w:cs="Times New Roman"/>
                <w:color w:val="262626" w:themeColor="text1" w:themeTint="D9"/>
                <w:sz w:val="24"/>
                <w:szCs w:val="24"/>
              </w:rPr>
              <w:t>каб</w:t>
            </w:r>
            <w:proofErr w:type="spellEnd"/>
            <w:r w:rsidR="00D5668C" w:rsidRPr="00912B08">
              <w:rPr>
                <w:rFonts w:ascii="Times New Roman" w:hAnsi="Times New Roman" w:cs="Times New Roman"/>
                <w:color w:val="262626" w:themeColor="text1" w:themeTint="D9"/>
                <w:sz w:val="24"/>
                <w:szCs w:val="24"/>
              </w:rPr>
              <w:t>. 2-10</w:t>
            </w:r>
          </w:p>
        </w:tc>
      </w:tr>
      <w:tr w:rsidR="00D5668C" w:rsidRPr="00912B08" w:rsidTr="00EA0DB2">
        <w:tc>
          <w:tcPr>
            <w:tcW w:w="1242" w:type="dxa"/>
            <w:vMerge/>
          </w:tcPr>
          <w:p w:rsidR="00D5668C" w:rsidRPr="00912B08" w:rsidRDefault="00D5668C" w:rsidP="00781B81">
            <w:pPr>
              <w:rPr>
                <w:rFonts w:ascii="Times New Roman" w:hAnsi="Times New Roman" w:cs="Times New Roman"/>
                <w:color w:val="262626" w:themeColor="text1" w:themeTint="D9"/>
                <w:sz w:val="24"/>
                <w:szCs w:val="24"/>
              </w:rPr>
            </w:pPr>
          </w:p>
        </w:tc>
        <w:tc>
          <w:tcPr>
            <w:tcW w:w="2552" w:type="dxa"/>
          </w:tcPr>
          <w:p w:rsidR="00D5668C" w:rsidRPr="00912B08" w:rsidRDefault="00D5668C" w:rsidP="00021EDE">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 xml:space="preserve">№2 - </w:t>
            </w:r>
            <w:r w:rsidR="005A538B" w:rsidRPr="00912B08">
              <w:rPr>
                <w:rFonts w:ascii="Times New Roman" w:hAnsi="Times New Roman" w:cs="Times New Roman"/>
                <w:color w:val="262626" w:themeColor="text1" w:themeTint="D9"/>
                <w:sz w:val="24"/>
                <w:szCs w:val="24"/>
              </w:rPr>
              <w:t>12</w:t>
            </w:r>
            <w:r w:rsidRPr="00912B08">
              <w:rPr>
                <w:rFonts w:ascii="Times New Roman" w:hAnsi="Times New Roman" w:cs="Times New Roman"/>
                <w:color w:val="262626" w:themeColor="text1" w:themeTint="D9"/>
                <w:sz w:val="24"/>
                <w:szCs w:val="24"/>
              </w:rPr>
              <w:t xml:space="preserve"> ноября 2019 г. </w:t>
            </w:r>
          </w:p>
          <w:p w:rsidR="00D5668C" w:rsidRPr="00912B08" w:rsidRDefault="00D5668C" w:rsidP="00D5668C">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Практический мастер-класс</w:t>
            </w:r>
          </w:p>
        </w:tc>
        <w:tc>
          <w:tcPr>
            <w:tcW w:w="1701" w:type="dxa"/>
          </w:tcPr>
          <w:p w:rsidR="00D5668C" w:rsidRPr="00912B08" w:rsidRDefault="005A538B"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14.00 – 15.30</w:t>
            </w:r>
          </w:p>
        </w:tc>
        <w:tc>
          <w:tcPr>
            <w:tcW w:w="4076" w:type="dxa"/>
          </w:tcPr>
          <w:p w:rsidR="00D5668C" w:rsidRPr="00912B08" w:rsidRDefault="000064F4" w:rsidP="000064F4">
            <w:pPr>
              <w:rPr>
                <w:color w:val="262626" w:themeColor="text1" w:themeTint="D9"/>
                <w:sz w:val="24"/>
                <w:szCs w:val="24"/>
              </w:rPr>
            </w:pPr>
            <w:r w:rsidRPr="00912B08">
              <w:rPr>
                <w:rFonts w:ascii="Times New Roman" w:hAnsi="Times New Roman" w:cs="Times New Roman"/>
                <w:color w:val="262626" w:themeColor="text1" w:themeTint="D9"/>
                <w:sz w:val="24"/>
                <w:szCs w:val="24"/>
              </w:rPr>
              <w:t>г</w:t>
            </w:r>
            <w:r w:rsidR="00D5668C" w:rsidRPr="00912B08">
              <w:rPr>
                <w:rFonts w:ascii="Times New Roman" w:hAnsi="Times New Roman" w:cs="Times New Roman"/>
                <w:color w:val="262626" w:themeColor="text1" w:themeTint="D9"/>
                <w:sz w:val="24"/>
                <w:szCs w:val="24"/>
              </w:rPr>
              <w:t xml:space="preserve">. Ачинск, ул. Кравченко, стр.34, </w:t>
            </w:r>
            <w:r w:rsidRPr="00912B08">
              <w:rPr>
                <w:rFonts w:ascii="Times New Roman" w:hAnsi="Times New Roman" w:cs="Times New Roman"/>
                <w:color w:val="262626" w:themeColor="text1" w:themeTint="D9"/>
                <w:sz w:val="24"/>
                <w:szCs w:val="24"/>
              </w:rPr>
              <w:t>учебно-технический центр</w:t>
            </w:r>
            <w:r w:rsidR="00EA0DB2" w:rsidRPr="00912B08">
              <w:rPr>
                <w:rFonts w:ascii="Times New Roman" w:hAnsi="Times New Roman" w:cs="Times New Roman"/>
                <w:color w:val="262626" w:themeColor="text1" w:themeTint="D9"/>
                <w:sz w:val="24"/>
                <w:szCs w:val="24"/>
              </w:rPr>
              <w:t xml:space="preserve"> по диагностике и ремонту автомобилей</w:t>
            </w:r>
          </w:p>
        </w:tc>
      </w:tr>
      <w:tr w:rsidR="005A538B" w:rsidRPr="00912B08" w:rsidTr="00EA0DB2">
        <w:tc>
          <w:tcPr>
            <w:tcW w:w="1242" w:type="dxa"/>
            <w:vMerge w:val="restart"/>
          </w:tcPr>
          <w:p w:rsidR="005A538B" w:rsidRPr="00912B08" w:rsidRDefault="005A538B" w:rsidP="00781B81">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9, 10, 11 класс</w:t>
            </w:r>
          </w:p>
        </w:tc>
        <w:tc>
          <w:tcPr>
            <w:tcW w:w="2552" w:type="dxa"/>
          </w:tcPr>
          <w:p w:rsidR="005A538B" w:rsidRPr="00912B08" w:rsidRDefault="005A538B" w:rsidP="001A2F3F">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№1– 1</w:t>
            </w:r>
            <w:r w:rsidR="0044587D" w:rsidRPr="00912B08">
              <w:rPr>
                <w:rFonts w:ascii="Times New Roman" w:hAnsi="Times New Roman" w:cs="Times New Roman"/>
                <w:color w:val="262626" w:themeColor="text1" w:themeTint="D9"/>
                <w:sz w:val="24"/>
                <w:szCs w:val="24"/>
              </w:rPr>
              <w:t>3</w:t>
            </w:r>
            <w:r w:rsidRPr="00912B08">
              <w:rPr>
                <w:rFonts w:ascii="Times New Roman" w:hAnsi="Times New Roman" w:cs="Times New Roman"/>
                <w:color w:val="262626" w:themeColor="text1" w:themeTint="D9"/>
                <w:sz w:val="24"/>
                <w:szCs w:val="24"/>
              </w:rPr>
              <w:t xml:space="preserve"> ноября 2019г.</w:t>
            </w:r>
          </w:p>
          <w:p w:rsidR="005A538B" w:rsidRPr="00912B08" w:rsidRDefault="005A538B" w:rsidP="001A2F3F">
            <w:pPr>
              <w:rPr>
                <w:rFonts w:ascii="Times New Roman" w:hAnsi="Times New Roman" w:cs="Times New Roman"/>
                <w:color w:val="262626" w:themeColor="text1" w:themeTint="D9"/>
                <w:sz w:val="24"/>
                <w:szCs w:val="24"/>
              </w:rPr>
            </w:pPr>
          </w:p>
        </w:tc>
        <w:tc>
          <w:tcPr>
            <w:tcW w:w="1701" w:type="dxa"/>
          </w:tcPr>
          <w:p w:rsidR="005A538B" w:rsidRPr="00912B08" w:rsidRDefault="005A538B" w:rsidP="006F288E">
            <w:pPr>
              <w:rPr>
                <w:color w:val="262626" w:themeColor="text1" w:themeTint="D9"/>
                <w:sz w:val="24"/>
                <w:szCs w:val="24"/>
              </w:rPr>
            </w:pPr>
            <w:r w:rsidRPr="00912B08">
              <w:rPr>
                <w:rFonts w:ascii="Times New Roman" w:hAnsi="Times New Roman" w:cs="Times New Roman"/>
                <w:color w:val="262626" w:themeColor="text1" w:themeTint="D9"/>
                <w:sz w:val="24"/>
                <w:szCs w:val="24"/>
              </w:rPr>
              <w:t>1</w:t>
            </w:r>
            <w:r w:rsidR="006F288E" w:rsidRPr="00912B08">
              <w:rPr>
                <w:rFonts w:ascii="Times New Roman" w:hAnsi="Times New Roman" w:cs="Times New Roman"/>
                <w:color w:val="262626" w:themeColor="text1" w:themeTint="D9"/>
                <w:sz w:val="24"/>
                <w:szCs w:val="24"/>
              </w:rPr>
              <w:t>5</w:t>
            </w:r>
            <w:r w:rsidRPr="00912B08">
              <w:rPr>
                <w:rFonts w:ascii="Times New Roman" w:hAnsi="Times New Roman" w:cs="Times New Roman"/>
                <w:color w:val="262626" w:themeColor="text1" w:themeTint="D9"/>
                <w:sz w:val="24"/>
                <w:szCs w:val="24"/>
              </w:rPr>
              <w:t>.00 – 1</w:t>
            </w:r>
            <w:r w:rsidR="006F288E" w:rsidRPr="00912B08">
              <w:rPr>
                <w:rFonts w:ascii="Times New Roman" w:hAnsi="Times New Roman" w:cs="Times New Roman"/>
                <w:color w:val="262626" w:themeColor="text1" w:themeTint="D9"/>
                <w:sz w:val="24"/>
                <w:szCs w:val="24"/>
              </w:rPr>
              <w:t>6</w:t>
            </w:r>
            <w:r w:rsidRPr="00912B08">
              <w:rPr>
                <w:rFonts w:ascii="Times New Roman" w:hAnsi="Times New Roman" w:cs="Times New Roman"/>
                <w:color w:val="262626" w:themeColor="text1" w:themeTint="D9"/>
                <w:sz w:val="24"/>
                <w:szCs w:val="24"/>
              </w:rPr>
              <w:t>.30</w:t>
            </w:r>
          </w:p>
        </w:tc>
        <w:tc>
          <w:tcPr>
            <w:tcW w:w="4076" w:type="dxa"/>
          </w:tcPr>
          <w:p w:rsidR="005A538B" w:rsidRPr="00912B08" w:rsidRDefault="005A538B" w:rsidP="001A2F3F">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 xml:space="preserve">г. Ачинск, ул. Кравченко, стр.34, учебно-производственный корпус, 2 этаж, </w:t>
            </w:r>
            <w:proofErr w:type="spellStart"/>
            <w:r w:rsidRPr="00912B08">
              <w:rPr>
                <w:rFonts w:ascii="Times New Roman" w:hAnsi="Times New Roman" w:cs="Times New Roman"/>
                <w:color w:val="262626" w:themeColor="text1" w:themeTint="D9"/>
                <w:sz w:val="24"/>
                <w:szCs w:val="24"/>
              </w:rPr>
              <w:t>каб</w:t>
            </w:r>
            <w:proofErr w:type="spellEnd"/>
            <w:r w:rsidRPr="00912B08">
              <w:rPr>
                <w:rFonts w:ascii="Times New Roman" w:hAnsi="Times New Roman" w:cs="Times New Roman"/>
                <w:color w:val="262626" w:themeColor="text1" w:themeTint="D9"/>
                <w:sz w:val="24"/>
                <w:szCs w:val="24"/>
              </w:rPr>
              <w:t>. 2-10</w:t>
            </w:r>
          </w:p>
        </w:tc>
      </w:tr>
      <w:tr w:rsidR="00EA0DB2" w:rsidRPr="00912B08" w:rsidTr="00EA0DB2">
        <w:tc>
          <w:tcPr>
            <w:tcW w:w="1242" w:type="dxa"/>
            <w:vMerge/>
          </w:tcPr>
          <w:p w:rsidR="00EA0DB2" w:rsidRPr="00912B08" w:rsidRDefault="00EA0DB2" w:rsidP="00781B81">
            <w:pPr>
              <w:rPr>
                <w:rFonts w:ascii="Times New Roman" w:hAnsi="Times New Roman" w:cs="Times New Roman"/>
                <w:color w:val="262626" w:themeColor="text1" w:themeTint="D9"/>
                <w:sz w:val="24"/>
                <w:szCs w:val="24"/>
              </w:rPr>
            </w:pPr>
          </w:p>
        </w:tc>
        <w:tc>
          <w:tcPr>
            <w:tcW w:w="2552" w:type="dxa"/>
          </w:tcPr>
          <w:p w:rsidR="00EA0DB2" w:rsidRPr="00912B08" w:rsidRDefault="00EA0DB2" w:rsidP="001A2F3F">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 xml:space="preserve">№2 - 14 ноября 2019 г. </w:t>
            </w:r>
          </w:p>
          <w:p w:rsidR="00EA0DB2" w:rsidRPr="00912B08" w:rsidRDefault="00EA0DB2" w:rsidP="001A2F3F">
            <w:pPr>
              <w:rPr>
                <w:rFonts w:ascii="Times New Roman" w:hAnsi="Times New Roman" w:cs="Times New Roman"/>
                <w:color w:val="262626" w:themeColor="text1" w:themeTint="D9"/>
                <w:sz w:val="24"/>
                <w:szCs w:val="24"/>
              </w:rPr>
            </w:pPr>
            <w:r w:rsidRPr="00912B08">
              <w:rPr>
                <w:rFonts w:ascii="Times New Roman" w:hAnsi="Times New Roman" w:cs="Times New Roman"/>
                <w:color w:val="262626" w:themeColor="text1" w:themeTint="D9"/>
                <w:sz w:val="24"/>
                <w:szCs w:val="24"/>
              </w:rPr>
              <w:t>Практический мастер-класс</w:t>
            </w:r>
          </w:p>
        </w:tc>
        <w:tc>
          <w:tcPr>
            <w:tcW w:w="1701" w:type="dxa"/>
          </w:tcPr>
          <w:p w:rsidR="00EA0DB2" w:rsidRPr="00912B08" w:rsidRDefault="00EA0DB2" w:rsidP="006F288E">
            <w:pPr>
              <w:rPr>
                <w:color w:val="262626" w:themeColor="text1" w:themeTint="D9"/>
                <w:sz w:val="24"/>
                <w:szCs w:val="24"/>
              </w:rPr>
            </w:pPr>
            <w:r w:rsidRPr="00912B08">
              <w:rPr>
                <w:rFonts w:ascii="Times New Roman" w:hAnsi="Times New Roman" w:cs="Times New Roman"/>
                <w:color w:val="262626" w:themeColor="text1" w:themeTint="D9"/>
                <w:sz w:val="24"/>
                <w:szCs w:val="24"/>
              </w:rPr>
              <w:t>1</w:t>
            </w:r>
            <w:r w:rsidR="006F288E" w:rsidRPr="00912B08">
              <w:rPr>
                <w:rFonts w:ascii="Times New Roman" w:hAnsi="Times New Roman" w:cs="Times New Roman"/>
                <w:color w:val="262626" w:themeColor="text1" w:themeTint="D9"/>
                <w:sz w:val="24"/>
                <w:szCs w:val="24"/>
              </w:rPr>
              <w:t>5</w:t>
            </w:r>
            <w:r w:rsidRPr="00912B08">
              <w:rPr>
                <w:rFonts w:ascii="Times New Roman" w:hAnsi="Times New Roman" w:cs="Times New Roman"/>
                <w:color w:val="262626" w:themeColor="text1" w:themeTint="D9"/>
                <w:sz w:val="24"/>
                <w:szCs w:val="24"/>
              </w:rPr>
              <w:t>.00 – 1</w:t>
            </w:r>
            <w:r w:rsidR="006F288E" w:rsidRPr="00912B08">
              <w:rPr>
                <w:rFonts w:ascii="Times New Roman" w:hAnsi="Times New Roman" w:cs="Times New Roman"/>
                <w:color w:val="262626" w:themeColor="text1" w:themeTint="D9"/>
                <w:sz w:val="24"/>
                <w:szCs w:val="24"/>
              </w:rPr>
              <w:t>6</w:t>
            </w:r>
            <w:r w:rsidRPr="00912B08">
              <w:rPr>
                <w:rFonts w:ascii="Times New Roman" w:hAnsi="Times New Roman" w:cs="Times New Roman"/>
                <w:color w:val="262626" w:themeColor="text1" w:themeTint="D9"/>
                <w:sz w:val="24"/>
                <w:szCs w:val="24"/>
              </w:rPr>
              <w:t>.30</w:t>
            </w:r>
          </w:p>
        </w:tc>
        <w:tc>
          <w:tcPr>
            <w:tcW w:w="4076" w:type="dxa"/>
          </w:tcPr>
          <w:p w:rsidR="00EA0DB2" w:rsidRPr="00912B08" w:rsidRDefault="00EA0DB2" w:rsidP="00DB7DB5">
            <w:pPr>
              <w:rPr>
                <w:color w:val="262626" w:themeColor="text1" w:themeTint="D9"/>
                <w:sz w:val="24"/>
                <w:szCs w:val="24"/>
              </w:rPr>
            </w:pPr>
            <w:r w:rsidRPr="00912B08">
              <w:rPr>
                <w:rFonts w:ascii="Times New Roman" w:hAnsi="Times New Roman" w:cs="Times New Roman"/>
                <w:color w:val="262626" w:themeColor="text1" w:themeTint="D9"/>
                <w:sz w:val="24"/>
                <w:szCs w:val="24"/>
              </w:rPr>
              <w:t>г. Ачинск, ул. Кравченко, стр.34, учебно-технический центр по диагностике и ремонту автомобилей</w:t>
            </w:r>
          </w:p>
        </w:tc>
      </w:tr>
    </w:tbl>
    <w:p w:rsidR="00CC07D0" w:rsidRPr="00912B08" w:rsidRDefault="008E162E" w:rsidP="008B0076">
      <w:pPr>
        <w:pStyle w:val="c3"/>
        <w:shd w:val="clear" w:color="auto" w:fill="FFFFFF"/>
        <w:spacing w:before="0" w:beforeAutospacing="0" w:after="0" w:afterAutospacing="0"/>
        <w:jc w:val="both"/>
        <w:rPr>
          <w:rStyle w:val="c4"/>
          <w:color w:val="262626" w:themeColor="text1" w:themeTint="D9"/>
          <w:shd w:val="clear" w:color="auto" w:fill="FFFFFF"/>
        </w:rPr>
      </w:pPr>
      <w:r w:rsidRPr="00912B08">
        <w:rPr>
          <w:rStyle w:val="c4"/>
          <w:color w:val="262626" w:themeColor="text1" w:themeTint="D9"/>
          <w:shd w:val="clear" w:color="auto" w:fill="FFFFFF"/>
        </w:rPr>
        <w:t> </w:t>
      </w:r>
    </w:p>
    <w:p w:rsidR="008B0076" w:rsidRPr="00912B08" w:rsidRDefault="008B0076" w:rsidP="008B0076">
      <w:pPr>
        <w:pStyle w:val="c3"/>
        <w:shd w:val="clear" w:color="auto" w:fill="FFFFFF"/>
        <w:spacing w:before="0" w:beforeAutospacing="0" w:after="0" w:afterAutospacing="0"/>
        <w:jc w:val="both"/>
        <w:rPr>
          <w:rStyle w:val="c4"/>
          <w:b/>
          <w:color w:val="262626" w:themeColor="text1" w:themeTint="D9"/>
          <w:shd w:val="clear" w:color="auto" w:fill="FFFFFF"/>
        </w:rPr>
      </w:pPr>
      <w:r w:rsidRPr="00912B08">
        <w:rPr>
          <w:rStyle w:val="c4"/>
          <w:b/>
          <w:color w:val="262626" w:themeColor="text1" w:themeTint="D9"/>
          <w:shd w:val="clear" w:color="auto" w:fill="FFFFFF"/>
        </w:rPr>
        <w:t>Вводная часть</w:t>
      </w:r>
    </w:p>
    <w:p w:rsidR="008E162E" w:rsidRPr="00912B08" w:rsidRDefault="008E162E" w:rsidP="008B0076">
      <w:pPr>
        <w:pStyle w:val="c3"/>
        <w:shd w:val="clear" w:color="auto" w:fill="FFFFFF"/>
        <w:spacing w:before="0" w:beforeAutospacing="0" w:after="0" w:afterAutospacing="0"/>
        <w:jc w:val="both"/>
        <w:rPr>
          <w:color w:val="262626" w:themeColor="text1" w:themeTint="D9"/>
        </w:rPr>
      </w:pPr>
      <w:r w:rsidRPr="00912B08">
        <w:rPr>
          <w:rStyle w:val="c4"/>
          <w:color w:val="262626" w:themeColor="text1" w:themeTint="D9"/>
          <w:shd w:val="clear" w:color="auto" w:fill="FFFFFF"/>
        </w:rPr>
        <w:t>То, чем будет заниматься человек в будущем, существенно будет влиять на финансовое положение, социальный статус, общество, с которым придется пересекаться и общаться, на всю жизнь в целом.</w:t>
      </w:r>
      <w:r w:rsidRPr="00912B08">
        <w:rPr>
          <w:rStyle w:val="c4"/>
          <w:color w:val="262626" w:themeColor="text1" w:themeTint="D9"/>
        </w:rPr>
        <w:t> Проблема выбора состоит в том, что на данный момент существует огромное количество профессий, среди которых нужно выбрать лишь одну.</w:t>
      </w:r>
    </w:p>
    <w:p w:rsidR="008E162E" w:rsidRPr="00912B08" w:rsidRDefault="008E162E" w:rsidP="008B0076">
      <w:pPr>
        <w:pStyle w:val="c32"/>
        <w:shd w:val="clear" w:color="auto" w:fill="FFFFFF"/>
        <w:spacing w:before="0" w:beforeAutospacing="0" w:after="0" w:afterAutospacing="0"/>
        <w:jc w:val="both"/>
        <w:rPr>
          <w:color w:val="262626" w:themeColor="text1" w:themeTint="D9"/>
        </w:rPr>
      </w:pPr>
      <w:r w:rsidRPr="00912B08">
        <w:rPr>
          <w:rStyle w:val="c14"/>
          <w:b/>
          <w:bCs/>
          <w:color w:val="262626" w:themeColor="text1" w:themeTint="D9"/>
        </w:rPr>
        <w:t>Не секрет, что на выбор профессии  влияет много факторов.</w:t>
      </w:r>
    </w:p>
    <w:p w:rsidR="008E162E" w:rsidRPr="00912B08" w:rsidRDefault="008E162E" w:rsidP="008B0076">
      <w:pPr>
        <w:pStyle w:val="c3"/>
        <w:shd w:val="clear" w:color="auto" w:fill="FFFFFF"/>
        <w:spacing w:before="0" w:beforeAutospacing="0" w:after="0" w:afterAutospacing="0"/>
        <w:jc w:val="both"/>
        <w:rPr>
          <w:color w:val="262626" w:themeColor="text1" w:themeTint="D9"/>
        </w:rPr>
      </w:pPr>
      <w:r w:rsidRPr="00912B08">
        <w:rPr>
          <w:rStyle w:val="c4"/>
          <w:color w:val="262626" w:themeColor="text1" w:themeTint="D9"/>
        </w:rPr>
        <w:t>      Конечно, главным является </w:t>
      </w:r>
      <w:r w:rsidRPr="00912B08">
        <w:rPr>
          <w:rStyle w:val="c19"/>
          <w:b/>
          <w:bCs/>
          <w:color w:val="262626" w:themeColor="text1" w:themeTint="D9"/>
        </w:rPr>
        <w:t>заработная плата</w:t>
      </w:r>
      <w:r w:rsidRPr="00912B08">
        <w:rPr>
          <w:rStyle w:val="c4"/>
          <w:color w:val="262626" w:themeColor="text1" w:themeTint="D9"/>
        </w:rPr>
        <w:t>. Но к заработной плате должно быть особое отношение, следует учитывать тот факт, что сама профессия не может гарантировать высокого заработка. Тут также нужно рассматривать возможность карьерного роста. Так как, будучи представителями одной профессии, кто-то может находиться на высокой должности и иметь хороший доход, а кто-то, наоборот, занимать низкую должность и получать небольшую зарплату</w:t>
      </w:r>
    </w:p>
    <w:p w:rsidR="008E162E" w:rsidRPr="00912B08" w:rsidRDefault="008E162E" w:rsidP="008B0076">
      <w:pPr>
        <w:pStyle w:val="c3"/>
        <w:shd w:val="clear" w:color="auto" w:fill="FFFFFF"/>
        <w:spacing w:before="0" w:beforeAutospacing="0" w:after="0" w:afterAutospacing="0"/>
        <w:jc w:val="both"/>
        <w:rPr>
          <w:color w:val="262626" w:themeColor="text1" w:themeTint="D9"/>
        </w:rPr>
      </w:pPr>
      <w:r w:rsidRPr="00912B08">
        <w:rPr>
          <w:rStyle w:val="c4"/>
          <w:color w:val="262626" w:themeColor="text1" w:themeTint="D9"/>
        </w:rPr>
        <w:t>     Особую роль играет </w:t>
      </w:r>
      <w:r w:rsidRPr="00912B08">
        <w:rPr>
          <w:rStyle w:val="c19"/>
          <w:b/>
          <w:bCs/>
          <w:color w:val="262626" w:themeColor="text1" w:themeTint="D9"/>
        </w:rPr>
        <w:t>престиж профессии</w:t>
      </w:r>
      <w:r w:rsidRPr="00912B08">
        <w:rPr>
          <w:rStyle w:val="c4"/>
          <w:color w:val="262626" w:themeColor="text1" w:themeTint="D9"/>
        </w:rPr>
        <w:t>. Однако это может вызывать определенные сложности при дальнейшем трудоустройстве из-за большого количества специалистов одной и той же отрасли.</w:t>
      </w:r>
    </w:p>
    <w:p w:rsidR="008E162E" w:rsidRPr="00912B08" w:rsidRDefault="008E162E" w:rsidP="008B0076">
      <w:pPr>
        <w:pStyle w:val="c3"/>
        <w:shd w:val="clear" w:color="auto" w:fill="FFFFFF"/>
        <w:spacing w:before="0" w:beforeAutospacing="0" w:after="0" w:afterAutospacing="0"/>
        <w:jc w:val="both"/>
        <w:rPr>
          <w:color w:val="262626" w:themeColor="text1" w:themeTint="D9"/>
        </w:rPr>
      </w:pPr>
      <w:r w:rsidRPr="00912B08">
        <w:rPr>
          <w:rStyle w:val="c19"/>
          <w:b/>
          <w:bCs/>
          <w:color w:val="262626" w:themeColor="text1" w:themeTint="D9"/>
        </w:rPr>
        <w:t>     Востребованность</w:t>
      </w:r>
      <w:r w:rsidRPr="00912B08">
        <w:rPr>
          <w:rStyle w:val="c4"/>
          <w:color w:val="262626" w:themeColor="text1" w:themeTint="D9"/>
        </w:rPr>
        <w:t xml:space="preserve">, </w:t>
      </w:r>
      <w:proofErr w:type="gramStart"/>
      <w:r w:rsidRPr="00912B08">
        <w:rPr>
          <w:rStyle w:val="c4"/>
          <w:color w:val="262626" w:themeColor="text1" w:themeTint="D9"/>
        </w:rPr>
        <w:t>которая</w:t>
      </w:r>
      <w:proofErr w:type="gramEnd"/>
      <w:r w:rsidRPr="00912B08">
        <w:rPr>
          <w:rStyle w:val="c4"/>
          <w:color w:val="262626" w:themeColor="text1" w:themeTint="D9"/>
        </w:rPr>
        <w:t xml:space="preserve"> тоже является важным фактором, характеризуется нестабильностью. Профессии, которые пользуются спросом на сегодняшний день, могут быть </w:t>
      </w:r>
      <w:proofErr w:type="gramStart"/>
      <w:r w:rsidRPr="00912B08">
        <w:rPr>
          <w:rStyle w:val="c4"/>
          <w:color w:val="262626" w:themeColor="text1" w:themeTint="D9"/>
        </w:rPr>
        <w:t>невостребованными</w:t>
      </w:r>
      <w:proofErr w:type="gramEnd"/>
      <w:r w:rsidRPr="00912B08">
        <w:rPr>
          <w:rStyle w:val="c4"/>
          <w:color w:val="262626" w:themeColor="text1" w:themeTint="D9"/>
        </w:rPr>
        <w:t xml:space="preserve"> через некоторый промежуток времени.</w:t>
      </w:r>
    </w:p>
    <w:p w:rsidR="008E162E" w:rsidRPr="00912B08" w:rsidRDefault="008E162E" w:rsidP="008B0076">
      <w:pPr>
        <w:pStyle w:val="c7"/>
        <w:shd w:val="clear" w:color="auto" w:fill="FFFFFF"/>
        <w:spacing w:before="0" w:beforeAutospacing="0" w:after="0" w:afterAutospacing="0"/>
        <w:jc w:val="both"/>
        <w:rPr>
          <w:color w:val="262626" w:themeColor="text1" w:themeTint="D9"/>
        </w:rPr>
      </w:pPr>
      <w:r w:rsidRPr="00912B08">
        <w:rPr>
          <w:rStyle w:val="c6"/>
          <w:color w:val="262626" w:themeColor="text1" w:themeTint="D9"/>
        </w:rPr>
        <w:lastRenderedPageBreak/>
        <w:t>В современном мире професси</w:t>
      </w:r>
      <w:r w:rsidR="000064F4" w:rsidRPr="00912B08">
        <w:rPr>
          <w:rStyle w:val="c6"/>
          <w:color w:val="262626" w:themeColor="text1" w:themeTint="D9"/>
        </w:rPr>
        <w:t>и, связанные с обслуживанием транспорта, очень востребованы</w:t>
      </w:r>
      <w:r w:rsidRPr="00912B08">
        <w:rPr>
          <w:rStyle w:val="c6"/>
          <w:color w:val="262626" w:themeColor="text1" w:themeTint="D9"/>
        </w:rPr>
        <w:t>, так как улицы городов переполнены автотранспортом российского и зарубежного производства.</w:t>
      </w:r>
      <w:r w:rsidRPr="00912B08">
        <w:rPr>
          <w:rStyle w:val="c13"/>
          <w:b/>
          <w:bCs/>
          <w:color w:val="262626" w:themeColor="text1" w:themeTint="D9"/>
        </w:rPr>
        <w:t> </w:t>
      </w:r>
      <w:r w:rsidR="008B0076" w:rsidRPr="00912B08">
        <w:rPr>
          <w:rStyle w:val="c6"/>
          <w:color w:val="262626" w:themeColor="text1" w:themeTint="D9"/>
        </w:rPr>
        <w:t xml:space="preserve">Мастер по ремонту и обслуживанию автомобилей </w:t>
      </w:r>
      <w:r w:rsidRPr="00912B08">
        <w:rPr>
          <w:rStyle w:val="c13"/>
          <w:b/>
          <w:bCs/>
          <w:color w:val="262626" w:themeColor="text1" w:themeTint="D9"/>
        </w:rPr>
        <w:t>–</w:t>
      </w:r>
      <w:r w:rsidRPr="00912B08">
        <w:rPr>
          <w:rStyle w:val="c6"/>
          <w:color w:val="262626" w:themeColor="text1" w:themeTint="D9"/>
        </w:rPr>
        <w:t xml:space="preserve"> это одна из самых востребованных профессий современности. Данная профессия предполагает карьерный рост  от помощника до </w:t>
      </w:r>
      <w:r w:rsidR="008B0076" w:rsidRPr="00912B08">
        <w:rPr>
          <w:rStyle w:val="c6"/>
          <w:color w:val="262626" w:themeColor="text1" w:themeTint="D9"/>
        </w:rPr>
        <w:t>специалиста</w:t>
      </w:r>
      <w:r w:rsidRPr="00912B08">
        <w:rPr>
          <w:rStyle w:val="c6"/>
          <w:color w:val="262626" w:themeColor="text1" w:themeTint="D9"/>
        </w:rPr>
        <w:t xml:space="preserve">. Уровень заработной платы с повышением квалификации и навыков постепенно растет. Учитывая сложность устройства всех механизмов и составляющих автомобиля, профессия </w:t>
      </w:r>
      <w:r w:rsidR="008B0076" w:rsidRPr="00912B08">
        <w:rPr>
          <w:rStyle w:val="c6"/>
          <w:color w:val="262626" w:themeColor="text1" w:themeTint="D9"/>
        </w:rPr>
        <w:t>мастера по ремонту и обслуживанию автомобилей</w:t>
      </w:r>
      <w:r w:rsidRPr="00912B08">
        <w:rPr>
          <w:rStyle w:val="c6"/>
          <w:color w:val="262626" w:themeColor="text1" w:themeTint="D9"/>
        </w:rPr>
        <w:t xml:space="preserve"> имеет достаточно обширную классификацию, в зависимости от направления деятельности</w:t>
      </w:r>
      <w:r w:rsidR="005A538B" w:rsidRPr="00912B08">
        <w:rPr>
          <w:rStyle w:val="c6"/>
          <w:color w:val="262626" w:themeColor="text1" w:themeTint="D9"/>
        </w:rPr>
        <w:t>.</w:t>
      </w:r>
    </w:p>
    <w:p w:rsidR="008E162E" w:rsidRPr="00912B08" w:rsidRDefault="008B0076" w:rsidP="008B0076">
      <w:pPr>
        <w:pStyle w:val="c24"/>
        <w:shd w:val="clear" w:color="auto" w:fill="FFFFFF"/>
        <w:spacing w:before="0" w:beforeAutospacing="0" w:after="0" w:afterAutospacing="0"/>
        <w:jc w:val="both"/>
        <w:rPr>
          <w:color w:val="262626" w:themeColor="text1" w:themeTint="D9"/>
        </w:rPr>
      </w:pPr>
      <w:r w:rsidRPr="00912B08">
        <w:rPr>
          <w:rStyle w:val="c6"/>
          <w:color w:val="262626" w:themeColor="text1" w:themeTint="D9"/>
        </w:rPr>
        <w:t xml:space="preserve">Мастер по ремонту и обслуживанию автомобилей </w:t>
      </w:r>
      <w:r w:rsidR="008E162E" w:rsidRPr="00912B08">
        <w:rPr>
          <w:rStyle w:val="c13"/>
          <w:b/>
          <w:bCs/>
          <w:color w:val="262626" w:themeColor="text1" w:themeTint="D9"/>
        </w:rPr>
        <w:t>- это рабочий широкого профиля, который выполняет:</w:t>
      </w:r>
    </w:p>
    <w:p w:rsidR="008E162E" w:rsidRPr="00912B08" w:rsidRDefault="008E162E" w:rsidP="008B0076">
      <w:pPr>
        <w:pStyle w:val="c7"/>
        <w:shd w:val="clear" w:color="auto" w:fill="FFFFFF"/>
        <w:spacing w:before="0" w:beforeAutospacing="0" w:after="0" w:afterAutospacing="0"/>
        <w:jc w:val="both"/>
        <w:rPr>
          <w:color w:val="262626" w:themeColor="text1" w:themeTint="D9"/>
        </w:rPr>
      </w:pPr>
      <w:r w:rsidRPr="00912B08">
        <w:rPr>
          <w:rStyle w:val="c14"/>
          <w:color w:val="262626" w:themeColor="text1" w:themeTint="D9"/>
        </w:rPr>
        <w:t>- операции по техническому обслуживанию и ремонту автотранспортных средств</w:t>
      </w:r>
    </w:p>
    <w:p w:rsidR="008E162E" w:rsidRPr="00912B08" w:rsidRDefault="005A538B" w:rsidP="008B0076">
      <w:pPr>
        <w:pStyle w:val="c7"/>
        <w:shd w:val="clear" w:color="auto" w:fill="FFFFFF"/>
        <w:spacing w:before="0" w:beforeAutospacing="0" w:after="0" w:afterAutospacing="0"/>
        <w:jc w:val="both"/>
        <w:rPr>
          <w:color w:val="262626" w:themeColor="text1" w:themeTint="D9"/>
        </w:rPr>
      </w:pPr>
      <w:r w:rsidRPr="00912B08">
        <w:rPr>
          <w:rStyle w:val="c14"/>
          <w:color w:val="262626" w:themeColor="text1" w:themeTint="D9"/>
        </w:rPr>
        <w:t>-</w:t>
      </w:r>
      <w:r w:rsidR="008E162E" w:rsidRPr="00912B08">
        <w:rPr>
          <w:rStyle w:val="c14"/>
          <w:color w:val="262626" w:themeColor="text1" w:themeTint="D9"/>
        </w:rPr>
        <w:t>контролирует техническое состояние автомобилей с помощью диагностического оборудования и приборов;</w:t>
      </w:r>
    </w:p>
    <w:p w:rsidR="008E162E" w:rsidRPr="00912B08" w:rsidRDefault="008E162E" w:rsidP="000064F4">
      <w:pPr>
        <w:pStyle w:val="c7"/>
        <w:shd w:val="clear" w:color="auto" w:fill="FFFFFF"/>
        <w:spacing w:before="0" w:beforeAutospacing="0" w:after="0" w:afterAutospacing="0"/>
        <w:jc w:val="both"/>
        <w:rPr>
          <w:color w:val="262626" w:themeColor="text1" w:themeTint="D9"/>
        </w:rPr>
      </w:pPr>
      <w:r w:rsidRPr="00912B08">
        <w:rPr>
          <w:rStyle w:val="c14"/>
          <w:color w:val="262626" w:themeColor="text1" w:themeTint="D9"/>
        </w:rPr>
        <w:t>- управляет автотранспортными средствами.</w:t>
      </w:r>
    </w:p>
    <w:p w:rsidR="002B75EE" w:rsidRPr="00912B08" w:rsidRDefault="002B75EE" w:rsidP="002B75EE">
      <w:pPr>
        <w:pStyle w:val="a5"/>
        <w:shd w:val="clear" w:color="auto" w:fill="FFFFFF"/>
        <w:spacing w:before="0" w:beforeAutospacing="0" w:after="0" w:afterAutospacing="0"/>
        <w:jc w:val="both"/>
        <w:rPr>
          <w:rStyle w:val="c14"/>
          <w:color w:val="262626" w:themeColor="text1" w:themeTint="D9"/>
        </w:rPr>
      </w:pPr>
      <w:r w:rsidRPr="00912B08">
        <w:rPr>
          <w:rStyle w:val="c6"/>
          <w:color w:val="262626" w:themeColor="text1" w:themeTint="D9"/>
          <w:shd w:val="clear" w:color="auto" w:fill="FFFFFF"/>
        </w:rPr>
        <w:t> Для того чтобы стать квалифицированным специалистом, вы можете выбрать как высшее </w:t>
      </w:r>
      <w:r w:rsidRPr="00912B08">
        <w:rPr>
          <w:rStyle w:val="c13"/>
          <w:b/>
          <w:bCs/>
          <w:color w:val="262626" w:themeColor="text1" w:themeTint="D9"/>
          <w:shd w:val="clear" w:color="auto" w:fill="FFFFFF"/>
        </w:rPr>
        <w:t>у</w:t>
      </w:r>
      <w:r w:rsidRPr="00912B08">
        <w:rPr>
          <w:rStyle w:val="c14"/>
          <w:color w:val="262626" w:themeColor="text1" w:themeTint="D9"/>
        </w:rPr>
        <w:t>чебное заведение, так и колледж. Колледж – «золотая середина» в подготовке. За сравнительно небольшой срок вы получите диплом государственного образца и хорошее профессиональное образование, которое позволит работать и в автосервисе, и на производстве. Спектр дисциплин колледжа шире, чем на краткосрочных курсах.</w:t>
      </w:r>
    </w:p>
    <w:p w:rsidR="00DF7368" w:rsidRPr="00912B08" w:rsidRDefault="00DF7368" w:rsidP="002B75EE">
      <w:pPr>
        <w:pStyle w:val="a5"/>
        <w:shd w:val="clear" w:color="auto" w:fill="FFFFFF"/>
        <w:spacing w:before="0" w:beforeAutospacing="0" w:after="0" w:afterAutospacing="0"/>
        <w:jc w:val="both"/>
        <w:rPr>
          <w:color w:val="262626" w:themeColor="text1" w:themeTint="D9"/>
        </w:rPr>
      </w:pPr>
      <w:r w:rsidRPr="00912B08">
        <w:rPr>
          <w:rStyle w:val="c14"/>
          <w:color w:val="262626" w:themeColor="text1" w:themeTint="D9"/>
        </w:rPr>
        <w:t xml:space="preserve">Для того чтобы глубже погрузится в профессию на нашем </w:t>
      </w:r>
      <w:proofErr w:type="gramStart"/>
      <w:r w:rsidRPr="00912B08">
        <w:rPr>
          <w:rStyle w:val="c14"/>
          <w:color w:val="262626" w:themeColor="text1" w:themeTint="D9"/>
        </w:rPr>
        <w:t>первом</w:t>
      </w:r>
      <w:proofErr w:type="gramEnd"/>
      <w:r w:rsidRPr="00912B08">
        <w:rPr>
          <w:rStyle w:val="c14"/>
          <w:color w:val="262626" w:themeColor="text1" w:themeTint="D9"/>
        </w:rPr>
        <w:t xml:space="preserve"> занятии мы проведём </w:t>
      </w:r>
      <w:r w:rsidRPr="00912B08">
        <w:rPr>
          <w:rStyle w:val="c6"/>
          <w:color w:val="262626" w:themeColor="text1" w:themeTint="D9"/>
          <w:shd w:val="clear" w:color="auto" w:fill="FFFFFF"/>
        </w:rPr>
        <w:t>интеллектуально-познавательный турнир.</w:t>
      </w:r>
    </w:p>
    <w:p w:rsidR="00EA0DB2" w:rsidRPr="00912B08" w:rsidRDefault="00EA0DB2" w:rsidP="008539C6">
      <w:pPr>
        <w:pStyle w:val="a5"/>
        <w:shd w:val="clear" w:color="auto" w:fill="FFFFFF"/>
        <w:spacing w:before="0" w:beforeAutospacing="0" w:after="0" w:afterAutospacing="0"/>
        <w:jc w:val="both"/>
        <w:rPr>
          <w:rStyle w:val="c6"/>
          <w:b/>
          <w:color w:val="262626" w:themeColor="text1" w:themeTint="D9"/>
          <w:shd w:val="clear" w:color="auto" w:fill="FFFFFF"/>
        </w:rPr>
      </w:pPr>
    </w:p>
    <w:p w:rsidR="00912B08" w:rsidRDefault="00912B08" w:rsidP="008539C6">
      <w:pPr>
        <w:pStyle w:val="a5"/>
        <w:shd w:val="clear" w:color="auto" w:fill="FFFFFF"/>
        <w:spacing w:before="0" w:beforeAutospacing="0" w:after="0" w:afterAutospacing="0"/>
        <w:jc w:val="both"/>
        <w:rPr>
          <w:rStyle w:val="c6"/>
          <w:b/>
          <w:color w:val="262626" w:themeColor="text1" w:themeTint="D9"/>
          <w:shd w:val="clear" w:color="auto" w:fill="FFFFFF"/>
        </w:rPr>
      </w:pPr>
    </w:p>
    <w:p w:rsidR="00602181" w:rsidRPr="00912B08" w:rsidRDefault="00602181" w:rsidP="008539C6">
      <w:pPr>
        <w:pStyle w:val="a5"/>
        <w:shd w:val="clear" w:color="auto" w:fill="FFFFFF"/>
        <w:spacing w:before="0" w:beforeAutospacing="0" w:after="0" w:afterAutospacing="0"/>
        <w:jc w:val="both"/>
        <w:rPr>
          <w:rStyle w:val="c6"/>
          <w:b/>
          <w:color w:val="262626" w:themeColor="text1" w:themeTint="D9"/>
          <w:shd w:val="clear" w:color="auto" w:fill="FFFFFF"/>
        </w:rPr>
      </w:pPr>
      <w:r w:rsidRPr="00912B08">
        <w:rPr>
          <w:rStyle w:val="c6"/>
          <w:b/>
          <w:color w:val="262626" w:themeColor="text1" w:themeTint="D9"/>
          <w:shd w:val="clear" w:color="auto" w:fill="FFFFFF"/>
        </w:rPr>
        <w:t>Интеллектуально-познавательный турнир «Техник универсал».</w:t>
      </w:r>
    </w:p>
    <w:p w:rsidR="00602181" w:rsidRPr="00912B08" w:rsidRDefault="00602181" w:rsidP="008539C6">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1 конкурс – «Эрудит»  </w:t>
      </w:r>
    </w:p>
    <w:p w:rsidR="00602181" w:rsidRPr="00912B08" w:rsidRDefault="00602181" w:rsidP="008539C6">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2 конкурс - «</w:t>
      </w:r>
      <w:r w:rsidR="000064F4" w:rsidRPr="00912B08">
        <w:rPr>
          <w:rStyle w:val="c6"/>
          <w:color w:val="262626" w:themeColor="text1" w:themeTint="D9"/>
          <w:shd w:val="clear" w:color="auto" w:fill="FFFFFF"/>
        </w:rPr>
        <w:t>Язык профессии</w:t>
      </w:r>
      <w:r w:rsidRPr="00912B08">
        <w:rPr>
          <w:rStyle w:val="c6"/>
          <w:color w:val="262626" w:themeColor="text1" w:themeTint="D9"/>
          <w:shd w:val="clear" w:color="auto" w:fill="FFFFFF"/>
        </w:rPr>
        <w:t>»</w:t>
      </w:r>
    </w:p>
    <w:p w:rsidR="00602181" w:rsidRPr="00912B08" w:rsidRDefault="00BF646B" w:rsidP="008539C6">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3 конкурс </w:t>
      </w:r>
      <w:r w:rsidR="005A538B" w:rsidRPr="00912B08">
        <w:rPr>
          <w:rStyle w:val="c6"/>
          <w:color w:val="262626" w:themeColor="text1" w:themeTint="D9"/>
          <w:shd w:val="clear" w:color="auto" w:fill="FFFFFF"/>
        </w:rPr>
        <w:t>–</w:t>
      </w:r>
      <w:r w:rsidRPr="00912B08">
        <w:rPr>
          <w:rStyle w:val="c6"/>
          <w:color w:val="262626" w:themeColor="text1" w:themeTint="D9"/>
          <w:shd w:val="clear" w:color="auto" w:fill="FFFFFF"/>
        </w:rPr>
        <w:t xml:space="preserve"> </w:t>
      </w:r>
      <w:r w:rsidR="005A538B" w:rsidRPr="00912B08">
        <w:rPr>
          <w:rStyle w:val="c6"/>
          <w:color w:val="262626" w:themeColor="text1" w:themeTint="D9"/>
          <w:shd w:val="clear" w:color="auto" w:fill="FFFFFF"/>
        </w:rPr>
        <w:t>«Блеф-клуб»</w:t>
      </w:r>
    </w:p>
    <w:p w:rsidR="000064F4" w:rsidRPr="00912B08" w:rsidRDefault="00893C98" w:rsidP="008539C6">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4  конкурс – «Акустик»</w:t>
      </w:r>
    </w:p>
    <w:p w:rsidR="000064F4" w:rsidRPr="00912B08" w:rsidRDefault="00893C98" w:rsidP="00DF7368">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5</w:t>
      </w:r>
      <w:r w:rsidR="00602181" w:rsidRPr="00912B08">
        <w:rPr>
          <w:rStyle w:val="c6"/>
          <w:color w:val="262626" w:themeColor="text1" w:themeTint="D9"/>
          <w:shd w:val="clear" w:color="auto" w:fill="FFFFFF"/>
        </w:rPr>
        <w:t xml:space="preserve"> конкурс - «Телепатия»</w:t>
      </w:r>
    </w:p>
    <w:p w:rsidR="00893C98" w:rsidRPr="00912B08" w:rsidRDefault="000064F4" w:rsidP="008539C6">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6 конкурс - « Анаграмма»</w:t>
      </w:r>
    </w:p>
    <w:p w:rsidR="00602181" w:rsidRPr="00912B08" w:rsidRDefault="00893C98" w:rsidP="008539C6">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7</w:t>
      </w:r>
      <w:r w:rsidR="00602181" w:rsidRPr="00912B08">
        <w:rPr>
          <w:rStyle w:val="c6"/>
          <w:color w:val="262626" w:themeColor="text1" w:themeTint="D9"/>
          <w:shd w:val="clear" w:color="auto" w:fill="FFFFFF"/>
        </w:rPr>
        <w:t xml:space="preserve"> конкурс </w:t>
      </w:r>
      <w:r w:rsidR="005A538B" w:rsidRPr="00912B08">
        <w:rPr>
          <w:rStyle w:val="c6"/>
          <w:color w:val="262626" w:themeColor="text1" w:themeTint="D9"/>
          <w:shd w:val="clear" w:color="auto" w:fill="FFFFFF"/>
        </w:rPr>
        <w:t>–</w:t>
      </w:r>
      <w:r w:rsidR="00602181" w:rsidRPr="00912B08">
        <w:rPr>
          <w:rStyle w:val="c6"/>
          <w:color w:val="262626" w:themeColor="text1" w:themeTint="D9"/>
          <w:shd w:val="clear" w:color="auto" w:fill="FFFFFF"/>
        </w:rPr>
        <w:t xml:space="preserve"> </w:t>
      </w:r>
      <w:r w:rsidR="005A538B" w:rsidRPr="00912B08">
        <w:rPr>
          <w:rStyle w:val="c6"/>
          <w:color w:val="262626" w:themeColor="text1" w:themeTint="D9"/>
          <w:shd w:val="clear" w:color="auto" w:fill="FFFFFF"/>
        </w:rPr>
        <w:t>«СМС начальнику»</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912B08" w:rsidRDefault="00912B08" w:rsidP="001B6AA1">
      <w:pPr>
        <w:pStyle w:val="a5"/>
        <w:shd w:val="clear" w:color="auto" w:fill="FFFFFF"/>
        <w:spacing w:before="0" w:beforeAutospacing="0" w:after="0" w:afterAutospacing="0"/>
        <w:jc w:val="both"/>
        <w:rPr>
          <w:rStyle w:val="c6"/>
          <w:b/>
          <w:color w:val="262626" w:themeColor="text1" w:themeTint="D9"/>
          <w:shd w:val="clear" w:color="auto" w:fill="FFFFFF"/>
        </w:rPr>
      </w:pPr>
    </w:p>
    <w:p w:rsidR="00012DDF" w:rsidRPr="00912B08" w:rsidRDefault="00012DDF" w:rsidP="001B6AA1">
      <w:pPr>
        <w:pStyle w:val="a5"/>
        <w:shd w:val="clear" w:color="auto" w:fill="FFFFFF"/>
        <w:spacing w:before="0" w:beforeAutospacing="0" w:after="0" w:afterAutospacing="0"/>
        <w:jc w:val="both"/>
        <w:rPr>
          <w:rStyle w:val="c6"/>
          <w:b/>
          <w:color w:val="262626" w:themeColor="text1" w:themeTint="D9"/>
          <w:shd w:val="clear" w:color="auto" w:fill="FFFFFF"/>
        </w:rPr>
      </w:pPr>
      <w:r w:rsidRPr="00912B08">
        <w:rPr>
          <w:rStyle w:val="c6"/>
          <w:b/>
          <w:color w:val="262626" w:themeColor="text1" w:themeTint="D9"/>
          <w:shd w:val="clear" w:color="auto" w:fill="FFFFFF"/>
        </w:rPr>
        <w:t>Очные пробы ознакомительного уровня (для учеников 6-8 классов)</w:t>
      </w:r>
    </w:p>
    <w:p w:rsidR="001B6AA1" w:rsidRPr="00912B08" w:rsidRDefault="001B6AA1" w:rsidP="001B6AA1">
      <w:pPr>
        <w:pStyle w:val="a5"/>
        <w:shd w:val="clear" w:color="auto" w:fill="FFFFFF"/>
        <w:spacing w:before="0" w:beforeAutospacing="0" w:after="0" w:afterAutospacing="0"/>
        <w:jc w:val="both"/>
        <w:rPr>
          <w:rStyle w:val="c6"/>
          <w:b/>
          <w:color w:val="262626" w:themeColor="text1" w:themeTint="D9"/>
          <w:shd w:val="clear" w:color="auto" w:fill="FFFFFF"/>
        </w:rPr>
      </w:pPr>
      <w:r w:rsidRPr="00912B08">
        <w:rPr>
          <w:rStyle w:val="c6"/>
          <w:b/>
          <w:color w:val="262626" w:themeColor="text1" w:themeTint="D9"/>
          <w:shd w:val="clear" w:color="auto" w:fill="FFFFFF"/>
        </w:rPr>
        <w:t>ПРАКТИЧЕСКИЙ МАСТЕР-КЛАСС</w:t>
      </w:r>
      <w:r w:rsidR="00CC07D0" w:rsidRPr="00912B08">
        <w:rPr>
          <w:rStyle w:val="c6"/>
          <w:b/>
          <w:color w:val="262626" w:themeColor="text1" w:themeTint="D9"/>
          <w:shd w:val="clear" w:color="auto" w:fill="FFFFFF"/>
        </w:rPr>
        <w:t xml:space="preserve"> (День 2)</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1B6AA1" w:rsidRPr="00912B08" w:rsidRDefault="00FD39D5"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Перед началом каждый участник  </w:t>
      </w:r>
      <w:r w:rsidR="001B6AA1" w:rsidRPr="00912B08">
        <w:rPr>
          <w:rStyle w:val="c6"/>
          <w:color w:val="262626" w:themeColor="text1" w:themeTint="D9"/>
          <w:shd w:val="clear" w:color="auto" w:fill="FFFFFF"/>
        </w:rPr>
        <w:t xml:space="preserve">получает индивидуальный маршрутный лист. </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C151F2"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Мастер-класс включает пр</w:t>
      </w:r>
      <w:r w:rsidR="00012DDF" w:rsidRPr="00912B08">
        <w:rPr>
          <w:rStyle w:val="c6"/>
          <w:color w:val="262626" w:themeColor="text1" w:themeTint="D9"/>
          <w:shd w:val="clear" w:color="auto" w:fill="FFFFFF"/>
        </w:rPr>
        <w:t xml:space="preserve">охождение </w:t>
      </w:r>
      <w:r w:rsidR="0019097D" w:rsidRPr="00912B08">
        <w:rPr>
          <w:rStyle w:val="c6"/>
          <w:color w:val="262626" w:themeColor="text1" w:themeTint="D9"/>
          <w:shd w:val="clear" w:color="auto" w:fill="FFFFFF"/>
        </w:rPr>
        <w:t>трех</w:t>
      </w:r>
      <w:r w:rsidR="00012DDF" w:rsidRPr="00912B08">
        <w:rPr>
          <w:rStyle w:val="c6"/>
          <w:color w:val="262626" w:themeColor="text1" w:themeTint="D9"/>
          <w:shd w:val="clear" w:color="auto" w:fill="FFFFFF"/>
        </w:rPr>
        <w:t xml:space="preserve"> локаций (А</w:t>
      </w:r>
      <w:proofErr w:type="gramStart"/>
      <w:r w:rsidR="00012DDF" w:rsidRPr="00912B08">
        <w:rPr>
          <w:rStyle w:val="c6"/>
          <w:color w:val="262626" w:themeColor="text1" w:themeTint="D9"/>
          <w:shd w:val="clear" w:color="auto" w:fill="FFFFFF"/>
        </w:rPr>
        <w:t>,В</w:t>
      </w:r>
      <w:proofErr w:type="gramEnd"/>
      <w:r w:rsidR="00012DDF" w:rsidRPr="00912B08">
        <w:rPr>
          <w:rStyle w:val="c6"/>
          <w:color w:val="262626" w:themeColor="text1" w:themeTint="D9"/>
          <w:shd w:val="clear" w:color="auto" w:fill="FFFFFF"/>
        </w:rPr>
        <w:t>,С),</w:t>
      </w:r>
      <w:r w:rsidRPr="00912B08">
        <w:rPr>
          <w:rStyle w:val="c6"/>
          <w:color w:val="262626" w:themeColor="text1" w:themeTint="D9"/>
          <w:shd w:val="clear" w:color="auto" w:fill="FFFFFF"/>
        </w:rPr>
        <w:t xml:space="preserve"> пройти которые должен каждый у</w:t>
      </w:r>
      <w:r w:rsidR="00012DDF" w:rsidRPr="00912B08">
        <w:rPr>
          <w:rStyle w:val="c6"/>
          <w:color w:val="262626" w:themeColor="text1" w:themeTint="D9"/>
          <w:shd w:val="clear" w:color="auto" w:fill="FFFFFF"/>
        </w:rPr>
        <w:t xml:space="preserve">частник </w:t>
      </w:r>
      <w:r w:rsidRPr="00912B08">
        <w:rPr>
          <w:rStyle w:val="c6"/>
          <w:color w:val="262626" w:themeColor="text1" w:themeTint="D9"/>
          <w:shd w:val="clear" w:color="auto" w:fill="FFFFFF"/>
        </w:rPr>
        <w:t>согласно маршрутно</w:t>
      </w:r>
      <w:r w:rsidR="00012DDF" w:rsidRPr="00912B08">
        <w:rPr>
          <w:rStyle w:val="c6"/>
          <w:color w:val="262626" w:themeColor="text1" w:themeTint="D9"/>
          <w:shd w:val="clear" w:color="auto" w:fill="FFFFFF"/>
        </w:rPr>
        <w:t>му</w:t>
      </w:r>
      <w:r w:rsidRPr="00912B08">
        <w:rPr>
          <w:rStyle w:val="c6"/>
          <w:color w:val="262626" w:themeColor="text1" w:themeTint="D9"/>
          <w:shd w:val="clear" w:color="auto" w:fill="FFFFFF"/>
        </w:rPr>
        <w:t xml:space="preserve"> лист</w:t>
      </w:r>
      <w:r w:rsidR="00012DDF" w:rsidRPr="00912B08">
        <w:rPr>
          <w:rStyle w:val="c6"/>
          <w:color w:val="262626" w:themeColor="text1" w:themeTint="D9"/>
          <w:shd w:val="clear" w:color="auto" w:fill="FFFFFF"/>
        </w:rPr>
        <w:t>у</w:t>
      </w:r>
      <w:r w:rsidRPr="00912B08">
        <w:rPr>
          <w:rStyle w:val="c6"/>
          <w:color w:val="262626" w:themeColor="text1" w:themeTint="D9"/>
          <w:shd w:val="clear" w:color="auto" w:fill="FFFFFF"/>
        </w:rPr>
        <w:t xml:space="preserve">. </w:t>
      </w:r>
    </w:p>
    <w:p w:rsidR="00C151F2" w:rsidRPr="00912B08" w:rsidRDefault="00C151F2"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Локация</w:t>
      </w:r>
      <w:proofErr w:type="gramStart"/>
      <w:r w:rsidRPr="00912B08">
        <w:rPr>
          <w:rStyle w:val="c6"/>
          <w:color w:val="262626" w:themeColor="text1" w:themeTint="D9"/>
          <w:shd w:val="clear" w:color="auto" w:fill="FFFFFF"/>
        </w:rPr>
        <w:t xml:space="preserve"> А</w:t>
      </w:r>
      <w:proofErr w:type="gramEnd"/>
      <w:r w:rsidRPr="00912B08">
        <w:rPr>
          <w:rStyle w:val="c6"/>
          <w:color w:val="262626" w:themeColor="text1" w:themeTint="D9"/>
          <w:shd w:val="clear" w:color="auto" w:fill="FFFFFF"/>
        </w:rPr>
        <w:t xml:space="preserve"> – Замеры элементов деталей машин штангенциркулем</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Задача участников – используя штангенциркуль, определить размеры диаметров вала и отверстия деталей машин.</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Локация B – Подкачка автомобильных шин с использованием измерительных приборов (манометров)</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На демонстрационном столе находится автомобильная шина и манометр.</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Определить давлени</w:t>
      </w:r>
      <w:r w:rsidR="0019097D" w:rsidRPr="00912B08">
        <w:rPr>
          <w:rStyle w:val="c6"/>
          <w:color w:val="262626" w:themeColor="text1" w:themeTint="D9"/>
          <w:shd w:val="clear" w:color="auto" w:fill="FFFFFF"/>
        </w:rPr>
        <w:t>е</w:t>
      </w:r>
      <w:r w:rsidRPr="00912B08">
        <w:rPr>
          <w:rStyle w:val="c6"/>
          <w:color w:val="262626" w:themeColor="text1" w:themeTint="D9"/>
          <w:shd w:val="clear" w:color="auto" w:fill="FFFFFF"/>
        </w:rPr>
        <w:t xml:space="preserve"> в автомобильной шине и произвести подкачку до требуемой нормы.</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Локация</w:t>
      </w:r>
      <w:proofErr w:type="gramStart"/>
      <w:r w:rsidRPr="00912B08">
        <w:rPr>
          <w:rStyle w:val="c6"/>
          <w:color w:val="262626" w:themeColor="text1" w:themeTint="D9"/>
          <w:shd w:val="clear" w:color="auto" w:fill="FFFFFF"/>
        </w:rPr>
        <w:t xml:space="preserve"> С</w:t>
      </w:r>
      <w:proofErr w:type="gramEnd"/>
      <w:r w:rsidRPr="00912B08">
        <w:rPr>
          <w:rStyle w:val="c6"/>
          <w:color w:val="262626" w:themeColor="text1" w:themeTint="D9"/>
          <w:shd w:val="clear" w:color="auto" w:fill="FFFFFF"/>
        </w:rPr>
        <w:t xml:space="preserve"> – Определи детали автомобилей</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На демонстрационном столе </w:t>
      </w:r>
      <w:proofErr w:type="gramStart"/>
      <w:r w:rsidRPr="00912B08">
        <w:rPr>
          <w:rStyle w:val="c6"/>
          <w:color w:val="262626" w:themeColor="text1" w:themeTint="D9"/>
          <w:shd w:val="clear" w:color="auto" w:fill="FFFFFF"/>
        </w:rPr>
        <w:t>размещены</w:t>
      </w:r>
      <w:proofErr w:type="gramEnd"/>
      <w:r w:rsidRPr="00912B08">
        <w:rPr>
          <w:rStyle w:val="c6"/>
          <w:color w:val="262626" w:themeColor="text1" w:themeTint="D9"/>
          <w:shd w:val="clear" w:color="auto" w:fill="FFFFFF"/>
        </w:rPr>
        <w:t xml:space="preserve"> 10 пронумерованных деталей автомобилей. Задача участников – определить название детали.</w:t>
      </w: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1B6AA1" w:rsidRPr="00912B08" w:rsidRDefault="001B6AA1"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1B6AA1">
      <w:pPr>
        <w:pStyle w:val="a5"/>
        <w:shd w:val="clear" w:color="auto" w:fill="FFFFFF"/>
        <w:spacing w:before="0" w:beforeAutospacing="0" w:after="0" w:afterAutospacing="0"/>
        <w:jc w:val="both"/>
        <w:rPr>
          <w:rStyle w:val="c6"/>
          <w:color w:val="262626" w:themeColor="text1" w:themeTint="D9"/>
          <w:shd w:val="clear" w:color="auto" w:fill="FFFFFF"/>
        </w:rPr>
      </w:pPr>
    </w:p>
    <w:p w:rsidR="00912B08" w:rsidRDefault="00912B08" w:rsidP="00012DDF">
      <w:pPr>
        <w:pStyle w:val="a5"/>
        <w:shd w:val="clear" w:color="auto" w:fill="FFFFFF"/>
        <w:spacing w:before="0" w:beforeAutospacing="0" w:after="0" w:afterAutospacing="0"/>
        <w:jc w:val="both"/>
        <w:rPr>
          <w:rStyle w:val="c6"/>
          <w:b/>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b/>
          <w:color w:val="262626" w:themeColor="text1" w:themeTint="D9"/>
          <w:shd w:val="clear" w:color="auto" w:fill="FFFFFF"/>
        </w:rPr>
      </w:pPr>
      <w:r w:rsidRPr="00912B08">
        <w:rPr>
          <w:rStyle w:val="c6"/>
          <w:b/>
          <w:color w:val="262626" w:themeColor="text1" w:themeTint="D9"/>
          <w:shd w:val="clear" w:color="auto" w:fill="FFFFFF"/>
        </w:rPr>
        <w:t>Очные пробы продвинутого уровня (для учеников 8-11 классов)</w:t>
      </w:r>
    </w:p>
    <w:p w:rsidR="00012DDF" w:rsidRPr="00912B08" w:rsidRDefault="00012DDF" w:rsidP="00012DDF">
      <w:pPr>
        <w:pStyle w:val="a5"/>
        <w:shd w:val="clear" w:color="auto" w:fill="FFFFFF"/>
        <w:spacing w:before="0" w:beforeAutospacing="0" w:after="0" w:afterAutospacing="0"/>
        <w:jc w:val="both"/>
        <w:rPr>
          <w:rStyle w:val="c6"/>
          <w:b/>
          <w:color w:val="262626" w:themeColor="text1" w:themeTint="D9"/>
          <w:shd w:val="clear" w:color="auto" w:fill="FFFFFF"/>
        </w:rPr>
      </w:pPr>
      <w:r w:rsidRPr="00912B08">
        <w:rPr>
          <w:rStyle w:val="c6"/>
          <w:b/>
          <w:color w:val="262626" w:themeColor="text1" w:themeTint="D9"/>
          <w:shd w:val="clear" w:color="auto" w:fill="FFFFFF"/>
        </w:rPr>
        <w:t>ПРАКТИЧЕСКИЙ МАСТЕР-КЛАСС (День 2)</w:t>
      </w:r>
    </w:p>
    <w:p w:rsidR="00012DDF" w:rsidRPr="00912B08" w:rsidRDefault="00012DDF" w:rsidP="00012DDF">
      <w:pPr>
        <w:pStyle w:val="a5"/>
        <w:shd w:val="clear" w:color="auto" w:fill="FFFFFF"/>
        <w:spacing w:before="0" w:beforeAutospacing="0" w:after="0" w:afterAutospacing="0"/>
        <w:jc w:val="both"/>
        <w:rPr>
          <w:rStyle w:val="c6"/>
          <w:b/>
          <w:color w:val="262626" w:themeColor="text1" w:themeTint="D9"/>
          <w:shd w:val="clear" w:color="auto" w:fill="FFFFFF"/>
        </w:rPr>
      </w:pPr>
    </w:p>
    <w:p w:rsidR="00012DDF" w:rsidRPr="00912B08" w:rsidRDefault="00FD39D5"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Перед началом каждый участник  </w:t>
      </w:r>
      <w:r w:rsidR="00012DDF" w:rsidRPr="00912B08">
        <w:rPr>
          <w:rStyle w:val="c6"/>
          <w:color w:val="262626" w:themeColor="text1" w:themeTint="D9"/>
          <w:shd w:val="clear" w:color="auto" w:fill="FFFFFF"/>
        </w:rPr>
        <w:t xml:space="preserve">получает индивидуальный маршрутный лист. </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Мастер-класс включает прохождение </w:t>
      </w:r>
      <w:r w:rsidR="0019097D" w:rsidRPr="00912B08">
        <w:rPr>
          <w:rStyle w:val="c6"/>
          <w:color w:val="262626" w:themeColor="text1" w:themeTint="D9"/>
          <w:shd w:val="clear" w:color="auto" w:fill="FFFFFF"/>
        </w:rPr>
        <w:t>четырех</w:t>
      </w:r>
      <w:r w:rsidRPr="00912B08">
        <w:rPr>
          <w:rStyle w:val="c6"/>
          <w:color w:val="262626" w:themeColor="text1" w:themeTint="D9"/>
          <w:shd w:val="clear" w:color="auto" w:fill="FFFFFF"/>
        </w:rPr>
        <w:t xml:space="preserve"> локаций</w:t>
      </w:r>
      <w:r w:rsidR="0019097D" w:rsidRPr="00912B08">
        <w:rPr>
          <w:rStyle w:val="c6"/>
          <w:color w:val="262626" w:themeColor="text1" w:themeTint="D9"/>
          <w:shd w:val="clear" w:color="auto" w:fill="FFFFFF"/>
        </w:rPr>
        <w:t xml:space="preserve"> (</w:t>
      </w:r>
      <w:r w:rsidRPr="00912B08">
        <w:rPr>
          <w:rStyle w:val="c6"/>
          <w:color w:val="262626" w:themeColor="text1" w:themeTint="D9"/>
          <w:shd w:val="clear" w:color="auto" w:fill="FFFFFF"/>
        </w:rPr>
        <w:t>А</w:t>
      </w:r>
      <w:proofErr w:type="gramStart"/>
      <w:r w:rsidRPr="00912B08">
        <w:rPr>
          <w:rStyle w:val="c6"/>
          <w:color w:val="262626" w:themeColor="text1" w:themeTint="D9"/>
          <w:shd w:val="clear" w:color="auto" w:fill="FFFFFF"/>
        </w:rPr>
        <w:t>,В</w:t>
      </w:r>
      <w:proofErr w:type="gramEnd"/>
      <w:r w:rsidRPr="00912B08">
        <w:rPr>
          <w:rStyle w:val="c6"/>
          <w:color w:val="262626" w:themeColor="text1" w:themeTint="D9"/>
          <w:shd w:val="clear" w:color="auto" w:fill="FFFFFF"/>
        </w:rPr>
        <w:t>,С,D</w:t>
      </w:r>
      <w:r w:rsidR="0019097D" w:rsidRPr="00912B08">
        <w:rPr>
          <w:rStyle w:val="c6"/>
          <w:color w:val="262626" w:themeColor="text1" w:themeTint="D9"/>
          <w:shd w:val="clear" w:color="auto" w:fill="FFFFFF"/>
        </w:rPr>
        <w:t>)</w:t>
      </w:r>
      <w:r w:rsidRPr="00912B08">
        <w:rPr>
          <w:rStyle w:val="c6"/>
          <w:color w:val="262626" w:themeColor="text1" w:themeTint="D9"/>
          <w:shd w:val="clear" w:color="auto" w:fill="FFFFFF"/>
        </w:rPr>
        <w:t xml:space="preserve"> пройти которые должен каждый участник согласно маршрутному листу. </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Локация</w:t>
      </w:r>
      <w:proofErr w:type="gramStart"/>
      <w:r w:rsidRPr="00912B08">
        <w:rPr>
          <w:rStyle w:val="c6"/>
          <w:color w:val="262626" w:themeColor="text1" w:themeTint="D9"/>
          <w:shd w:val="clear" w:color="auto" w:fill="FFFFFF"/>
        </w:rPr>
        <w:t xml:space="preserve"> А</w:t>
      </w:r>
      <w:proofErr w:type="gramEnd"/>
      <w:r w:rsidRPr="00912B08">
        <w:rPr>
          <w:rStyle w:val="c6"/>
          <w:color w:val="262626" w:themeColor="text1" w:themeTint="D9"/>
          <w:shd w:val="clear" w:color="auto" w:fill="FFFFFF"/>
        </w:rPr>
        <w:t xml:space="preserve"> – Сборка деталей КШМ (кривошипно-шатунного механизма)</w:t>
      </w:r>
      <w:r w:rsidR="0019097D" w:rsidRPr="00912B08">
        <w:rPr>
          <w:rStyle w:val="c6"/>
          <w:color w:val="262626" w:themeColor="text1" w:themeTint="D9"/>
          <w:shd w:val="clear" w:color="auto" w:fill="FFFFFF"/>
        </w:rPr>
        <w:t>.</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Участникам необходимо собрать узел кривошипно-шатунного механизма из отдельных звеньев: коленчатого вала, шатуна, компрессионного кольца, маслосъемного кольца. Для сборки используется набор инструментов, располагаемый в тележке инструментальной.</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Локация B – Подкачка автомобильных шин с использ</w:t>
      </w:r>
      <w:r w:rsidR="0019097D" w:rsidRPr="00912B08">
        <w:rPr>
          <w:rStyle w:val="c6"/>
          <w:color w:val="262626" w:themeColor="text1" w:themeTint="D9"/>
          <w:shd w:val="clear" w:color="auto" w:fill="FFFFFF"/>
        </w:rPr>
        <w:t xml:space="preserve">ованием измерительных приборов. </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На демонстрационном столе находится автомобильная шина и </w:t>
      </w:r>
      <w:r w:rsidR="0019097D" w:rsidRPr="00912B08">
        <w:rPr>
          <w:rStyle w:val="c6"/>
          <w:color w:val="262626" w:themeColor="text1" w:themeTint="D9"/>
          <w:shd w:val="clear" w:color="auto" w:fill="FFFFFF"/>
        </w:rPr>
        <w:t>несколько измерительных приборов.</w:t>
      </w:r>
    </w:p>
    <w:p w:rsidR="00012DDF" w:rsidRPr="00912B08" w:rsidRDefault="0019097D"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Необходимо назвать каждый прибор, выбрать необходимый. После этого о</w:t>
      </w:r>
      <w:r w:rsidR="00012DDF" w:rsidRPr="00912B08">
        <w:rPr>
          <w:rStyle w:val="c6"/>
          <w:color w:val="262626" w:themeColor="text1" w:themeTint="D9"/>
          <w:shd w:val="clear" w:color="auto" w:fill="FFFFFF"/>
        </w:rPr>
        <w:t>пределить давлени</w:t>
      </w:r>
      <w:r w:rsidRPr="00912B08">
        <w:rPr>
          <w:rStyle w:val="c6"/>
          <w:color w:val="262626" w:themeColor="text1" w:themeTint="D9"/>
          <w:shd w:val="clear" w:color="auto" w:fill="FFFFFF"/>
        </w:rPr>
        <w:t>е</w:t>
      </w:r>
      <w:r w:rsidR="00012DDF" w:rsidRPr="00912B08">
        <w:rPr>
          <w:rStyle w:val="c6"/>
          <w:color w:val="262626" w:themeColor="text1" w:themeTint="D9"/>
          <w:shd w:val="clear" w:color="auto" w:fill="FFFFFF"/>
        </w:rPr>
        <w:t xml:space="preserve"> в автомобильной шине и произвести подкачку до требуемой нормы.</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Локация</w:t>
      </w:r>
      <w:proofErr w:type="gramStart"/>
      <w:r w:rsidRPr="00912B08">
        <w:rPr>
          <w:rStyle w:val="c6"/>
          <w:color w:val="262626" w:themeColor="text1" w:themeTint="D9"/>
          <w:shd w:val="clear" w:color="auto" w:fill="FFFFFF"/>
        </w:rPr>
        <w:t xml:space="preserve"> С</w:t>
      </w:r>
      <w:proofErr w:type="gramEnd"/>
      <w:r w:rsidRPr="00912B08">
        <w:rPr>
          <w:rStyle w:val="c6"/>
          <w:color w:val="262626" w:themeColor="text1" w:themeTint="D9"/>
          <w:shd w:val="clear" w:color="auto" w:fill="FFFFFF"/>
        </w:rPr>
        <w:t xml:space="preserve"> – Определи детали автомобилей</w:t>
      </w:r>
      <w:r w:rsidR="0019097D" w:rsidRPr="00912B08">
        <w:rPr>
          <w:rStyle w:val="c6"/>
          <w:color w:val="262626" w:themeColor="text1" w:themeTint="D9"/>
          <w:shd w:val="clear" w:color="auto" w:fill="FFFFFF"/>
        </w:rPr>
        <w:t>.</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На демонстрационном столе </w:t>
      </w:r>
      <w:proofErr w:type="gramStart"/>
      <w:r w:rsidRPr="00912B08">
        <w:rPr>
          <w:rStyle w:val="c6"/>
          <w:color w:val="262626" w:themeColor="text1" w:themeTint="D9"/>
          <w:shd w:val="clear" w:color="auto" w:fill="FFFFFF"/>
        </w:rPr>
        <w:t>размещены</w:t>
      </w:r>
      <w:proofErr w:type="gramEnd"/>
      <w:r w:rsidRPr="00912B08">
        <w:rPr>
          <w:rStyle w:val="c6"/>
          <w:color w:val="262626" w:themeColor="text1" w:themeTint="D9"/>
          <w:shd w:val="clear" w:color="auto" w:fill="FFFFFF"/>
        </w:rPr>
        <w:t xml:space="preserve"> 10 пронумерованных деталей автомобилей. Задача участников – определить название детали.</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 xml:space="preserve">Локация </w:t>
      </w:r>
      <w:r w:rsidRPr="00912B08">
        <w:rPr>
          <w:rStyle w:val="c6"/>
          <w:color w:val="262626" w:themeColor="text1" w:themeTint="D9"/>
          <w:shd w:val="clear" w:color="auto" w:fill="FFFFFF"/>
          <w:lang w:val="en-US"/>
        </w:rPr>
        <w:t>D</w:t>
      </w:r>
      <w:r w:rsidRPr="00912B08">
        <w:rPr>
          <w:rStyle w:val="c6"/>
          <w:color w:val="262626" w:themeColor="text1" w:themeTint="D9"/>
          <w:shd w:val="clear" w:color="auto" w:fill="FFFFFF"/>
        </w:rPr>
        <w:t xml:space="preserve"> – Замеры элементов деталей машин штангенциркулем</w:t>
      </w:r>
      <w:r w:rsidR="0019097D" w:rsidRPr="00912B08">
        <w:rPr>
          <w:rStyle w:val="c6"/>
          <w:color w:val="262626" w:themeColor="text1" w:themeTint="D9"/>
          <w:shd w:val="clear" w:color="auto" w:fill="FFFFFF"/>
        </w:rPr>
        <w:t>.</w:t>
      </w:r>
    </w:p>
    <w:p w:rsidR="00012DDF" w:rsidRPr="00912B08" w:rsidRDefault="00012DDF" w:rsidP="00012DDF">
      <w:pPr>
        <w:pStyle w:val="a5"/>
        <w:shd w:val="clear" w:color="auto" w:fill="FFFFFF"/>
        <w:spacing w:before="0" w:beforeAutospacing="0" w:after="0" w:afterAutospacing="0"/>
        <w:jc w:val="both"/>
        <w:rPr>
          <w:rStyle w:val="c6"/>
          <w:color w:val="262626" w:themeColor="text1" w:themeTint="D9"/>
          <w:shd w:val="clear" w:color="auto" w:fill="FFFFFF"/>
        </w:rPr>
      </w:pPr>
      <w:r w:rsidRPr="00912B08">
        <w:rPr>
          <w:rStyle w:val="c6"/>
          <w:color w:val="262626" w:themeColor="text1" w:themeTint="D9"/>
          <w:shd w:val="clear" w:color="auto" w:fill="FFFFFF"/>
        </w:rPr>
        <w:t>Задача участников – используя штангенциркуль, определить размеры диаметров вала и отверстия деталей машин.</w:t>
      </w:r>
    </w:p>
    <w:p w:rsidR="00012DDF" w:rsidRPr="00912B08" w:rsidRDefault="00012DDF" w:rsidP="00012DDF">
      <w:pPr>
        <w:pStyle w:val="a5"/>
        <w:shd w:val="clear" w:color="auto" w:fill="FFFFFF"/>
        <w:spacing w:before="0" w:beforeAutospacing="0" w:after="0" w:afterAutospacing="0"/>
        <w:jc w:val="both"/>
        <w:rPr>
          <w:rStyle w:val="c6"/>
          <w:b/>
          <w:color w:val="262626" w:themeColor="text1" w:themeTint="D9"/>
          <w:shd w:val="clear" w:color="auto" w:fill="FFFFFF"/>
        </w:rPr>
      </w:pPr>
    </w:p>
    <w:p w:rsidR="00012DDF" w:rsidRPr="00912B08" w:rsidRDefault="00012DDF" w:rsidP="00012DDF">
      <w:pPr>
        <w:pStyle w:val="a5"/>
        <w:shd w:val="clear" w:color="auto" w:fill="FFFFFF"/>
        <w:spacing w:before="0" w:beforeAutospacing="0" w:after="0" w:afterAutospacing="0"/>
        <w:jc w:val="both"/>
        <w:rPr>
          <w:rStyle w:val="c6"/>
          <w:b/>
          <w:color w:val="262626" w:themeColor="text1" w:themeTint="D9"/>
          <w:shd w:val="clear" w:color="auto" w:fill="FFFFFF"/>
        </w:rPr>
      </w:pPr>
    </w:p>
    <w:p w:rsidR="00012DDF" w:rsidRPr="00912B08" w:rsidRDefault="00012DDF" w:rsidP="001B6AA1">
      <w:pPr>
        <w:pStyle w:val="a5"/>
        <w:shd w:val="clear" w:color="auto" w:fill="FFFFFF"/>
        <w:spacing w:before="0" w:beforeAutospacing="0" w:after="0" w:afterAutospacing="0"/>
        <w:jc w:val="both"/>
        <w:rPr>
          <w:rStyle w:val="c6"/>
          <w:color w:val="262626" w:themeColor="text1" w:themeTint="D9"/>
          <w:shd w:val="clear" w:color="auto" w:fill="FFFFFF"/>
        </w:rPr>
      </w:pPr>
    </w:p>
    <w:sectPr w:rsidR="00012DDF" w:rsidRPr="00912B08" w:rsidSect="005A538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BA3"/>
    <w:multiLevelType w:val="multilevel"/>
    <w:tmpl w:val="4E0C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06064"/>
    <w:multiLevelType w:val="multilevel"/>
    <w:tmpl w:val="4066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B6062"/>
    <w:multiLevelType w:val="multilevel"/>
    <w:tmpl w:val="C6BE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B03D8"/>
    <w:multiLevelType w:val="multilevel"/>
    <w:tmpl w:val="526E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86D83"/>
    <w:multiLevelType w:val="hybridMultilevel"/>
    <w:tmpl w:val="2DDCB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47EE7"/>
    <w:multiLevelType w:val="hybridMultilevel"/>
    <w:tmpl w:val="8C844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D36C3"/>
    <w:multiLevelType w:val="multilevel"/>
    <w:tmpl w:val="18FC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902D5"/>
    <w:multiLevelType w:val="hybridMultilevel"/>
    <w:tmpl w:val="CAF49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9F0288"/>
    <w:multiLevelType w:val="multilevel"/>
    <w:tmpl w:val="B1FE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6F1CC9"/>
    <w:multiLevelType w:val="multilevel"/>
    <w:tmpl w:val="FCB2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8"/>
  </w:num>
  <w:num w:numId="5">
    <w:abstractNumId w:val="6"/>
  </w:num>
  <w:num w:numId="6">
    <w:abstractNumId w:val="2"/>
  </w:num>
  <w:num w:numId="7">
    <w:abstractNumId w:val="3"/>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EE"/>
    <w:rsid w:val="000064F4"/>
    <w:rsid w:val="00012DDF"/>
    <w:rsid w:val="00021EDE"/>
    <w:rsid w:val="00033814"/>
    <w:rsid w:val="000546A6"/>
    <w:rsid w:val="0019097D"/>
    <w:rsid w:val="001B6AA1"/>
    <w:rsid w:val="001E6C7F"/>
    <w:rsid w:val="0024532B"/>
    <w:rsid w:val="002557E5"/>
    <w:rsid w:val="002B5BAD"/>
    <w:rsid w:val="002B75EE"/>
    <w:rsid w:val="002D4B42"/>
    <w:rsid w:val="0033328B"/>
    <w:rsid w:val="00366061"/>
    <w:rsid w:val="003A1F43"/>
    <w:rsid w:val="0044587D"/>
    <w:rsid w:val="004D24EE"/>
    <w:rsid w:val="004F0E88"/>
    <w:rsid w:val="00593C7F"/>
    <w:rsid w:val="00594C60"/>
    <w:rsid w:val="005A538B"/>
    <w:rsid w:val="005B62EA"/>
    <w:rsid w:val="005D17BD"/>
    <w:rsid w:val="005E28A5"/>
    <w:rsid w:val="00602181"/>
    <w:rsid w:val="00651B03"/>
    <w:rsid w:val="00671708"/>
    <w:rsid w:val="006A4C3C"/>
    <w:rsid w:val="006C1300"/>
    <w:rsid w:val="006F288E"/>
    <w:rsid w:val="007A6396"/>
    <w:rsid w:val="008041D2"/>
    <w:rsid w:val="00830854"/>
    <w:rsid w:val="00843284"/>
    <w:rsid w:val="008539C6"/>
    <w:rsid w:val="00893C98"/>
    <w:rsid w:val="008B0076"/>
    <w:rsid w:val="008E162E"/>
    <w:rsid w:val="008F3643"/>
    <w:rsid w:val="00912B08"/>
    <w:rsid w:val="00942E8C"/>
    <w:rsid w:val="00960177"/>
    <w:rsid w:val="00A66882"/>
    <w:rsid w:val="00AB67EB"/>
    <w:rsid w:val="00AC5D79"/>
    <w:rsid w:val="00AD3808"/>
    <w:rsid w:val="00B36BFA"/>
    <w:rsid w:val="00BA25A2"/>
    <w:rsid w:val="00BA326E"/>
    <w:rsid w:val="00BB71CE"/>
    <w:rsid w:val="00BD0DE7"/>
    <w:rsid w:val="00BF646B"/>
    <w:rsid w:val="00C151F2"/>
    <w:rsid w:val="00CA6EE4"/>
    <w:rsid w:val="00CC07D0"/>
    <w:rsid w:val="00CE1B1A"/>
    <w:rsid w:val="00CF5BF4"/>
    <w:rsid w:val="00D5668C"/>
    <w:rsid w:val="00D82285"/>
    <w:rsid w:val="00D87E97"/>
    <w:rsid w:val="00DE559E"/>
    <w:rsid w:val="00DF7368"/>
    <w:rsid w:val="00EA0DB2"/>
    <w:rsid w:val="00EE3B97"/>
    <w:rsid w:val="00FD3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EE"/>
    <w:pPr>
      <w:ind w:left="720"/>
      <w:contextualSpacing/>
    </w:pPr>
  </w:style>
  <w:style w:type="character" w:styleId="a4">
    <w:name w:val="Hyperlink"/>
    <w:basedOn w:val="a0"/>
    <w:uiPriority w:val="99"/>
    <w:unhideWhenUsed/>
    <w:rsid w:val="00DE559E"/>
    <w:rPr>
      <w:color w:val="0000FF"/>
      <w:u w:val="single"/>
    </w:rPr>
  </w:style>
  <w:style w:type="paragraph" w:customStyle="1" w:styleId="c3">
    <w:name w:val="c3"/>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E162E"/>
  </w:style>
  <w:style w:type="paragraph" w:customStyle="1" w:styleId="c32">
    <w:name w:val="c32"/>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E162E"/>
  </w:style>
  <w:style w:type="character" w:customStyle="1" w:styleId="c19">
    <w:name w:val="c19"/>
    <w:basedOn w:val="a0"/>
    <w:rsid w:val="008E162E"/>
  </w:style>
  <w:style w:type="paragraph" w:customStyle="1" w:styleId="c43">
    <w:name w:val="c43"/>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E162E"/>
  </w:style>
  <w:style w:type="paragraph" w:customStyle="1" w:styleId="c45">
    <w:name w:val="c45"/>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E162E"/>
  </w:style>
  <w:style w:type="character" w:customStyle="1" w:styleId="c27">
    <w:name w:val="c27"/>
    <w:basedOn w:val="a0"/>
    <w:rsid w:val="008E162E"/>
  </w:style>
  <w:style w:type="character" w:customStyle="1" w:styleId="c5">
    <w:name w:val="c5"/>
    <w:basedOn w:val="a0"/>
    <w:rsid w:val="008E162E"/>
  </w:style>
  <w:style w:type="character" w:customStyle="1" w:styleId="c25">
    <w:name w:val="c25"/>
    <w:basedOn w:val="a0"/>
    <w:rsid w:val="008E162E"/>
  </w:style>
  <w:style w:type="character" w:customStyle="1" w:styleId="c12">
    <w:name w:val="c12"/>
    <w:basedOn w:val="a0"/>
    <w:rsid w:val="008E162E"/>
  </w:style>
  <w:style w:type="character" w:customStyle="1" w:styleId="c37">
    <w:name w:val="c37"/>
    <w:basedOn w:val="a0"/>
    <w:rsid w:val="008E162E"/>
  </w:style>
  <w:style w:type="character" w:customStyle="1" w:styleId="c29">
    <w:name w:val="c29"/>
    <w:basedOn w:val="a0"/>
    <w:rsid w:val="008E162E"/>
  </w:style>
  <w:style w:type="paragraph" w:customStyle="1" w:styleId="c42">
    <w:name w:val="c42"/>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162E"/>
  </w:style>
  <w:style w:type="character" w:customStyle="1" w:styleId="c16">
    <w:name w:val="c16"/>
    <w:basedOn w:val="a0"/>
    <w:rsid w:val="008E162E"/>
  </w:style>
  <w:style w:type="character" w:customStyle="1" w:styleId="c13">
    <w:name w:val="c13"/>
    <w:basedOn w:val="a0"/>
    <w:rsid w:val="008E162E"/>
  </w:style>
  <w:style w:type="character" w:customStyle="1" w:styleId="c17">
    <w:name w:val="c17"/>
    <w:basedOn w:val="a0"/>
    <w:rsid w:val="008E162E"/>
  </w:style>
  <w:style w:type="paragraph" w:customStyle="1" w:styleId="c24">
    <w:name w:val="c24"/>
    <w:basedOn w:val="a"/>
    <w:rsid w:val="008E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162E"/>
  </w:style>
  <w:style w:type="character" w:customStyle="1" w:styleId="c10">
    <w:name w:val="c10"/>
    <w:basedOn w:val="a0"/>
    <w:rsid w:val="008E162E"/>
  </w:style>
  <w:style w:type="paragraph" w:styleId="a5">
    <w:name w:val="Normal (Web)"/>
    <w:basedOn w:val="a"/>
    <w:uiPriority w:val="99"/>
    <w:unhideWhenUsed/>
    <w:rsid w:val="006021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F7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B6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6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965065">
      <w:bodyDiv w:val="1"/>
      <w:marLeft w:val="0"/>
      <w:marRight w:val="0"/>
      <w:marTop w:val="0"/>
      <w:marBottom w:val="0"/>
      <w:divBdr>
        <w:top w:val="none" w:sz="0" w:space="0" w:color="auto"/>
        <w:left w:val="none" w:sz="0" w:space="0" w:color="auto"/>
        <w:bottom w:val="none" w:sz="0" w:space="0" w:color="auto"/>
        <w:right w:val="none" w:sz="0" w:space="0" w:color="auto"/>
      </w:divBdr>
    </w:div>
    <w:div w:id="636646810">
      <w:bodyDiv w:val="1"/>
      <w:marLeft w:val="0"/>
      <w:marRight w:val="0"/>
      <w:marTop w:val="0"/>
      <w:marBottom w:val="0"/>
      <w:divBdr>
        <w:top w:val="none" w:sz="0" w:space="0" w:color="auto"/>
        <w:left w:val="none" w:sz="0" w:space="0" w:color="auto"/>
        <w:bottom w:val="none" w:sz="0" w:space="0" w:color="auto"/>
        <w:right w:val="none" w:sz="0" w:space="0" w:color="auto"/>
      </w:divBdr>
    </w:div>
    <w:div w:id="744382056">
      <w:bodyDiv w:val="1"/>
      <w:marLeft w:val="0"/>
      <w:marRight w:val="0"/>
      <w:marTop w:val="0"/>
      <w:marBottom w:val="0"/>
      <w:divBdr>
        <w:top w:val="none" w:sz="0" w:space="0" w:color="auto"/>
        <w:left w:val="none" w:sz="0" w:space="0" w:color="auto"/>
        <w:bottom w:val="none" w:sz="0" w:space="0" w:color="auto"/>
        <w:right w:val="none" w:sz="0" w:space="0" w:color="auto"/>
      </w:divBdr>
    </w:div>
    <w:div w:id="760220011">
      <w:bodyDiv w:val="1"/>
      <w:marLeft w:val="0"/>
      <w:marRight w:val="0"/>
      <w:marTop w:val="0"/>
      <w:marBottom w:val="0"/>
      <w:divBdr>
        <w:top w:val="none" w:sz="0" w:space="0" w:color="auto"/>
        <w:left w:val="none" w:sz="0" w:space="0" w:color="auto"/>
        <w:bottom w:val="none" w:sz="0" w:space="0" w:color="auto"/>
        <w:right w:val="none" w:sz="0" w:space="0" w:color="auto"/>
      </w:divBdr>
    </w:div>
    <w:div w:id="1095635567">
      <w:bodyDiv w:val="1"/>
      <w:marLeft w:val="0"/>
      <w:marRight w:val="0"/>
      <w:marTop w:val="0"/>
      <w:marBottom w:val="0"/>
      <w:divBdr>
        <w:top w:val="none" w:sz="0" w:space="0" w:color="auto"/>
        <w:left w:val="none" w:sz="0" w:space="0" w:color="auto"/>
        <w:bottom w:val="none" w:sz="0" w:space="0" w:color="auto"/>
        <w:right w:val="none" w:sz="0" w:space="0" w:color="auto"/>
      </w:divBdr>
    </w:div>
    <w:div w:id="11589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Админн</dc:creator>
  <cp:lastModifiedBy>User</cp:lastModifiedBy>
  <cp:revision>3</cp:revision>
  <cp:lastPrinted>2019-10-01T09:39:00Z</cp:lastPrinted>
  <dcterms:created xsi:type="dcterms:W3CDTF">2019-10-07T08:12:00Z</dcterms:created>
  <dcterms:modified xsi:type="dcterms:W3CDTF">2019-10-07T08:13:00Z</dcterms:modified>
</cp:coreProperties>
</file>