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B0" w:rsidRPr="00F86C77" w:rsidRDefault="000939B5" w:rsidP="00093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C77">
        <w:rPr>
          <w:rFonts w:ascii="Times New Roman" w:hAnsi="Times New Roman" w:cs="Times New Roman"/>
          <w:b/>
          <w:sz w:val="28"/>
          <w:szCs w:val="28"/>
        </w:rPr>
        <w:t>Самоанализ преподавателя _____________________________________________________________________</w:t>
      </w:r>
    </w:p>
    <w:p w:rsidR="000939B5" w:rsidRPr="000939B5" w:rsidRDefault="000939B5" w:rsidP="000939B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39B5">
        <w:rPr>
          <w:rFonts w:ascii="Times New Roman" w:hAnsi="Times New Roman" w:cs="Times New Roman"/>
          <w:sz w:val="26"/>
          <w:szCs w:val="26"/>
        </w:rPr>
        <w:t>на соответствие профессиональному стандарту</w:t>
      </w:r>
    </w:p>
    <w:p w:rsidR="000939B5" w:rsidRDefault="000939B5" w:rsidP="000939B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939B5">
        <w:rPr>
          <w:rFonts w:ascii="Times New Roman" w:hAnsi="Times New Roman" w:cs="Times New Roman"/>
          <w:sz w:val="26"/>
          <w:szCs w:val="26"/>
        </w:rPr>
        <w:t>«Педагог профессионального обучения, профессионального образования и дополнительного профессионального образования»</w:t>
      </w:r>
    </w:p>
    <w:p w:rsidR="00560FB2" w:rsidRDefault="00560FB2" w:rsidP="000939B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32"/>
        <w:gridCol w:w="28"/>
        <w:gridCol w:w="3554"/>
        <w:gridCol w:w="56"/>
        <w:gridCol w:w="49"/>
        <w:gridCol w:w="1340"/>
        <w:gridCol w:w="150"/>
        <w:gridCol w:w="90"/>
        <w:gridCol w:w="1149"/>
        <w:gridCol w:w="357"/>
        <w:gridCol w:w="75"/>
        <w:gridCol w:w="957"/>
        <w:gridCol w:w="563"/>
        <w:gridCol w:w="60"/>
        <w:gridCol w:w="766"/>
        <w:gridCol w:w="770"/>
        <w:gridCol w:w="45"/>
        <w:gridCol w:w="574"/>
        <w:gridCol w:w="976"/>
        <w:gridCol w:w="30"/>
        <w:gridCol w:w="383"/>
        <w:gridCol w:w="1183"/>
        <w:gridCol w:w="15"/>
        <w:gridCol w:w="191"/>
        <w:gridCol w:w="1390"/>
      </w:tblGrid>
      <w:tr w:rsidR="00DB5A2B" w:rsidTr="00DB5A2B">
        <w:tc>
          <w:tcPr>
            <w:tcW w:w="632" w:type="dxa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87" w:type="dxa"/>
            <w:gridSpan w:val="4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профессиональной деятельности</w:t>
            </w:r>
          </w:p>
        </w:tc>
        <w:tc>
          <w:tcPr>
            <w:tcW w:w="1580" w:type="dxa"/>
            <w:gridSpan w:val="3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2017 г.</w:t>
            </w:r>
          </w:p>
        </w:tc>
        <w:tc>
          <w:tcPr>
            <w:tcW w:w="1581" w:type="dxa"/>
            <w:gridSpan w:val="3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2017 г.</w:t>
            </w:r>
          </w:p>
        </w:tc>
        <w:tc>
          <w:tcPr>
            <w:tcW w:w="1580" w:type="dxa"/>
            <w:gridSpan w:val="3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2017 г.</w:t>
            </w:r>
          </w:p>
        </w:tc>
        <w:tc>
          <w:tcPr>
            <w:tcW w:w="1581" w:type="dxa"/>
            <w:gridSpan w:val="3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2017 г.</w:t>
            </w:r>
          </w:p>
        </w:tc>
        <w:tc>
          <w:tcPr>
            <w:tcW w:w="1580" w:type="dxa"/>
            <w:gridSpan w:val="3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2018 г.</w:t>
            </w:r>
          </w:p>
        </w:tc>
        <w:tc>
          <w:tcPr>
            <w:tcW w:w="1581" w:type="dxa"/>
            <w:gridSpan w:val="3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2018 г.</w:t>
            </w:r>
          </w:p>
        </w:tc>
        <w:tc>
          <w:tcPr>
            <w:tcW w:w="1581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2018 г.</w:t>
            </w:r>
          </w:p>
        </w:tc>
      </w:tr>
      <w:tr w:rsidR="00DB5A2B" w:rsidTr="003C7382">
        <w:trPr>
          <w:trHeight w:val="175"/>
        </w:trPr>
        <w:tc>
          <w:tcPr>
            <w:tcW w:w="15383" w:type="dxa"/>
            <w:gridSpan w:val="25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НОРМАТИВНОЕ ОБЕСПЕЧЕНИЕ УД (МДК, ПМ)</w:t>
            </w:r>
          </w:p>
        </w:tc>
      </w:tr>
      <w:tr w:rsidR="00DB5A2B" w:rsidTr="00DB5A2B">
        <w:trPr>
          <w:trHeight w:val="832"/>
        </w:trPr>
        <w:tc>
          <w:tcPr>
            <w:tcW w:w="632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1.1.</w:t>
            </w:r>
          </w:p>
        </w:tc>
        <w:tc>
          <w:tcPr>
            <w:tcW w:w="3687" w:type="dxa"/>
            <w:gridSpan w:val="4"/>
          </w:tcPr>
          <w:p w:rsidR="00DB5A2B" w:rsidRPr="00C873D6" w:rsidRDefault="00DB5A2B" w:rsidP="00DA3B6C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Наличие утвержденных рабочих программ, перспективно-тематических планов</w:t>
            </w: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844"/>
        </w:trPr>
        <w:tc>
          <w:tcPr>
            <w:tcW w:w="632" w:type="dxa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1.2.</w:t>
            </w:r>
          </w:p>
        </w:tc>
        <w:tc>
          <w:tcPr>
            <w:tcW w:w="3687" w:type="dxa"/>
            <w:gridSpan w:val="4"/>
          </w:tcPr>
          <w:p w:rsidR="00DB5A2B" w:rsidRDefault="00DB5A2B" w:rsidP="00DA3B6C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Разработанные планы уроков</w:t>
            </w: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32" w:type="dxa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1.3.</w:t>
            </w:r>
          </w:p>
        </w:tc>
        <w:tc>
          <w:tcPr>
            <w:tcW w:w="3687" w:type="dxa"/>
            <w:gridSpan w:val="4"/>
          </w:tcPr>
          <w:p w:rsidR="00DB5A2B" w:rsidRDefault="00DB5A2B" w:rsidP="00DA3B6C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Разработанные (актуализированные) методические указания для студентов к выполнению самостоятельной работы</w:t>
            </w: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32" w:type="dxa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1.4.</w:t>
            </w:r>
          </w:p>
        </w:tc>
        <w:tc>
          <w:tcPr>
            <w:tcW w:w="3687" w:type="dxa"/>
            <w:gridSpan w:val="4"/>
          </w:tcPr>
          <w:p w:rsidR="00DB5A2B" w:rsidRDefault="00DB5A2B" w:rsidP="00DA3B6C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Разработанные (актуализированные) электронные учебники</w:t>
            </w: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32" w:type="dxa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1.5.</w:t>
            </w:r>
          </w:p>
        </w:tc>
        <w:tc>
          <w:tcPr>
            <w:tcW w:w="3687" w:type="dxa"/>
            <w:gridSpan w:val="4"/>
          </w:tcPr>
          <w:p w:rsidR="00DB5A2B" w:rsidRDefault="00DB5A2B" w:rsidP="00DA3B6C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Разработанные (актуализированные) рабочие тетради для студентов</w:t>
            </w: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32" w:type="dxa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1.6.</w:t>
            </w:r>
          </w:p>
        </w:tc>
        <w:tc>
          <w:tcPr>
            <w:tcW w:w="3687" w:type="dxa"/>
            <w:gridSpan w:val="4"/>
          </w:tcPr>
          <w:p w:rsidR="00DB5A2B" w:rsidRDefault="00DB5A2B" w:rsidP="00A2601A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Разработанные (актуализированные) материалы к зачетам, дифференцированным зачетам, экзаменам</w:t>
            </w: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32" w:type="dxa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1.7.</w:t>
            </w:r>
          </w:p>
        </w:tc>
        <w:tc>
          <w:tcPr>
            <w:tcW w:w="3687" w:type="dxa"/>
            <w:gridSpan w:val="4"/>
          </w:tcPr>
          <w:p w:rsidR="00DB5A2B" w:rsidRDefault="00DB5A2B" w:rsidP="00DA3B6C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Разработанные контрольно-оценочные средства</w:t>
            </w: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0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81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EA59EA">
        <w:trPr>
          <w:trHeight w:val="77"/>
        </w:trPr>
        <w:tc>
          <w:tcPr>
            <w:tcW w:w="15383" w:type="dxa"/>
            <w:gridSpan w:val="25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  <w:r w:rsidRPr="00AB5EEA">
              <w:rPr>
                <w:rFonts w:ascii="Times New Roman" w:hAnsi="Times New Roman" w:cs="Times New Roman"/>
                <w:sz w:val="26"/>
                <w:szCs w:val="26"/>
              </w:rPr>
              <w:t>КАЧЕСТВО ПОДГОТОВКИ ОБУЧАЮЩИХСЯ</w:t>
            </w: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2.1.</w:t>
            </w:r>
          </w:p>
        </w:tc>
        <w:tc>
          <w:tcPr>
            <w:tcW w:w="3554" w:type="dxa"/>
          </w:tcPr>
          <w:p w:rsidR="00DB5A2B" w:rsidRDefault="00DB5A2B" w:rsidP="00DA3B6C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Посещаемость, %</w:t>
            </w:r>
          </w:p>
        </w:tc>
        <w:tc>
          <w:tcPr>
            <w:tcW w:w="1595" w:type="dxa"/>
            <w:gridSpan w:val="4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2.2.</w:t>
            </w:r>
          </w:p>
        </w:tc>
        <w:tc>
          <w:tcPr>
            <w:tcW w:w="3554" w:type="dxa"/>
          </w:tcPr>
          <w:p w:rsidR="00DB5A2B" w:rsidRDefault="00DB5A2B" w:rsidP="00A075E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Абсолютная успеваемость, %</w:t>
            </w:r>
          </w:p>
        </w:tc>
        <w:tc>
          <w:tcPr>
            <w:tcW w:w="1595" w:type="dxa"/>
            <w:gridSpan w:val="4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2.3.</w:t>
            </w:r>
          </w:p>
        </w:tc>
        <w:tc>
          <w:tcPr>
            <w:tcW w:w="3554" w:type="dxa"/>
          </w:tcPr>
          <w:p w:rsidR="00DB5A2B" w:rsidRDefault="00DB5A2B" w:rsidP="00DA3B6C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Качественная успеваемость, %</w:t>
            </w:r>
          </w:p>
        </w:tc>
        <w:tc>
          <w:tcPr>
            <w:tcW w:w="1595" w:type="dxa"/>
            <w:gridSpan w:val="4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2.4.</w:t>
            </w:r>
          </w:p>
        </w:tc>
        <w:tc>
          <w:tcPr>
            <w:tcW w:w="3554" w:type="dxa"/>
          </w:tcPr>
          <w:p w:rsidR="00DB5A2B" w:rsidRDefault="00DB5A2B" w:rsidP="00DA3B6C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Документы, подтверждающие высокое качество освоения учебной дисциплины (МДК) обучающимися (грамоты, благодарственные письма и пр.)</w:t>
            </w:r>
          </w:p>
        </w:tc>
        <w:tc>
          <w:tcPr>
            <w:tcW w:w="1595" w:type="dxa"/>
            <w:gridSpan w:val="4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791442">
        <w:trPr>
          <w:trHeight w:val="77"/>
        </w:trPr>
        <w:tc>
          <w:tcPr>
            <w:tcW w:w="15383" w:type="dxa"/>
            <w:gridSpan w:val="25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ДОКУМЕНТАЦИЯ ПО КАБИНЕТУ (ЛАБОРАТОРИИ, МАСТЕРСКОЙ)</w:t>
            </w: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3.1.</w:t>
            </w:r>
          </w:p>
        </w:tc>
        <w:tc>
          <w:tcPr>
            <w:tcW w:w="3554" w:type="dxa"/>
          </w:tcPr>
          <w:p w:rsidR="00DB5A2B" w:rsidRDefault="00DB5A2B" w:rsidP="00DA3B6C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План работы кабинета (лаборатории, мастерской)</w:t>
            </w:r>
          </w:p>
        </w:tc>
        <w:tc>
          <w:tcPr>
            <w:tcW w:w="1595" w:type="dxa"/>
            <w:gridSpan w:val="4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3.2.</w:t>
            </w:r>
          </w:p>
        </w:tc>
        <w:tc>
          <w:tcPr>
            <w:tcW w:w="3554" w:type="dxa"/>
          </w:tcPr>
          <w:p w:rsidR="00DB5A2B" w:rsidRDefault="00DB5A2B" w:rsidP="00A2601A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План работы кружка, дневник работы кружка, выполненные исследовательские и проектные работы обучающихся</w:t>
            </w:r>
          </w:p>
        </w:tc>
        <w:tc>
          <w:tcPr>
            <w:tcW w:w="1595" w:type="dxa"/>
            <w:gridSpan w:val="4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3.3.</w:t>
            </w:r>
          </w:p>
        </w:tc>
        <w:tc>
          <w:tcPr>
            <w:tcW w:w="3554" w:type="dxa"/>
          </w:tcPr>
          <w:p w:rsidR="00DB5A2B" w:rsidRDefault="00DB5A2B" w:rsidP="00E62AD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Документы (материалы, публикации, сертификаты), подтверждающие участие преподавателя и обучающихся под его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руководством в учебно-исследовательской, проектной деятельности</w:t>
            </w:r>
          </w:p>
        </w:tc>
        <w:tc>
          <w:tcPr>
            <w:tcW w:w="1595" w:type="dxa"/>
            <w:gridSpan w:val="4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3.4.</w:t>
            </w:r>
          </w:p>
        </w:tc>
        <w:tc>
          <w:tcPr>
            <w:tcW w:w="3554" w:type="dxa"/>
          </w:tcPr>
          <w:p w:rsidR="00DB5A2B" w:rsidRDefault="00DB5A2B" w:rsidP="00E62AD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Проведение инструктажей по ТБ, ПБ и ОТ</w:t>
            </w:r>
          </w:p>
        </w:tc>
        <w:tc>
          <w:tcPr>
            <w:tcW w:w="1595" w:type="dxa"/>
            <w:gridSpan w:val="4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5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596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3E1C95">
        <w:trPr>
          <w:trHeight w:val="77"/>
        </w:trPr>
        <w:tc>
          <w:tcPr>
            <w:tcW w:w="15383" w:type="dxa"/>
            <w:gridSpan w:val="25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РАБОТА, НАПРАВЛЕННАЯ НА ПРОФЕССИОНАЛЬНОЕ САМООПРЕДЕЛЕНИЕ СТУДЕНТОВ</w:t>
            </w: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4.1.</w:t>
            </w:r>
          </w:p>
        </w:tc>
        <w:tc>
          <w:tcPr>
            <w:tcW w:w="3610" w:type="dxa"/>
            <w:gridSpan w:val="2"/>
          </w:tcPr>
          <w:p w:rsidR="00DB5A2B" w:rsidRDefault="00DB5A2B" w:rsidP="00E62AD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Разработанные методические разработки (рассмотренные на заседании МО, утвержденные), подтверждающие проведение предметных недель, декад, конкурсов, олимпиад, конференций и пр. мероприятий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728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4.2.</w:t>
            </w:r>
          </w:p>
        </w:tc>
        <w:tc>
          <w:tcPr>
            <w:tcW w:w="3610" w:type="dxa"/>
            <w:gridSpan w:val="2"/>
          </w:tcPr>
          <w:p w:rsidR="00DB5A2B" w:rsidRDefault="00DB5A2B" w:rsidP="002F1A0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Заполнение журнала консультаций по оказанию содействия в профессиональном самоопределении обучающегося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4.3.</w:t>
            </w:r>
          </w:p>
        </w:tc>
        <w:tc>
          <w:tcPr>
            <w:tcW w:w="3610" w:type="dxa"/>
            <w:gridSpan w:val="2"/>
          </w:tcPr>
          <w:p w:rsidR="00DB5A2B" w:rsidRDefault="00DB5A2B" w:rsidP="00E62AD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Документы (грамоты, благодарственные письма) за подготовку обучающихся колледжа к участию в конкурсах, олимпиадах и пр. мероприятиях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72420">
        <w:trPr>
          <w:trHeight w:val="77"/>
        </w:trPr>
        <w:tc>
          <w:tcPr>
            <w:tcW w:w="15383" w:type="dxa"/>
            <w:gridSpan w:val="25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ПРОФОРИЕНТАЦИОННАЯ РАБОТА</w:t>
            </w:r>
          </w:p>
        </w:tc>
      </w:tr>
      <w:tr w:rsidR="00DB5A2B" w:rsidTr="00DB5A2B">
        <w:trPr>
          <w:trHeight w:val="862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5.1.</w:t>
            </w:r>
          </w:p>
        </w:tc>
        <w:tc>
          <w:tcPr>
            <w:tcW w:w="3610" w:type="dxa"/>
            <w:gridSpan w:val="2"/>
          </w:tcPr>
          <w:p w:rsidR="00DB5A2B" w:rsidRDefault="00DB5A2B" w:rsidP="002F1A0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Участие в профориентационной работе, разработка и проведение мероприятий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профориентационной направленности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662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3610" w:type="dxa"/>
            <w:gridSpan w:val="2"/>
          </w:tcPr>
          <w:p w:rsidR="00DB5A2B" w:rsidRDefault="00DB5A2B" w:rsidP="002F1A0E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Участие в реализации плана профориентационной работы 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164605">
        <w:trPr>
          <w:trHeight w:val="77"/>
        </w:trPr>
        <w:tc>
          <w:tcPr>
            <w:tcW w:w="15383" w:type="dxa"/>
            <w:gridSpan w:val="25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КОМПЕТЕНТНОСТЬ ПРЕПОДАВАТЕЛЯ </w:t>
            </w: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6.1.</w:t>
            </w:r>
          </w:p>
        </w:tc>
        <w:tc>
          <w:tcPr>
            <w:tcW w:w="3610" w:type="dxa"/>
            <w:gridSpan w:val="2"/>
          </w:tcPr>
          <w:p w:rsidR="00DB5A2B" w:rsidRDefault="00DB5A2B" w:rsidP="00AB6D28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Взаимопосещение уроков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6.2.</w:t>
            </w:r>
          </w:p>
        </w:tc>
        <w:tc>
          <w:tcPr>
            <w:tcW w:w="3610" w:type="dxa"/>
            <w:gridSpan w:val="2"/>
          </w:tcPr>
          <w:p w:rsidR="00DB5A2B" w:rsidRDefault="00DB5A2B" w:rsidP="00AB6D28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Документы (сертификаты, удостоверения о повышении квалификации, дипломы и пр.), подтверждающие освоение педагогом определенных компетенций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6.3.</w:t>
            </w:r>
          </w:p>
        </w:tc>
        <w:tc>
          <w:tcPr>
            <w:tcW w:w="3610" w:type="dxa"/>
            <w:gridSpan w:val="2"/>
          </w:tcPr>
          <w:p w:rsidR="00DB5A2B" w:rsidRDefault="00DB5A2B" w:rsidP="00AB6D28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Документы, подтверждающие поощрения педагога (грамоты, благодарственные письма и пр.)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845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6.4.</w:t>
            </w:r>
          </w:p>
        </w:tc>
        <w:tc>
          <w:tcPr>
            <w:tcW w:w="3610" w:type="dxa"/>
            <w:gridSpan w:val="2"/>
          </w:tcPr>
          <w:p w:rsidR="00DB5A2B" w:rsidRDefault="00DB5A2B" w:rsidP="00AB6D28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Участие в реализации программы развития колледжа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8E66C7">
        <w:trPr>
          <w:trHeight w:val="77"/>
        </w:trPr>
        <w:tc>
          <w:tcPr>
            <w:tcW w:w="15383" w:type="dxa"/>
            <w:gridSpan w:val="25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КЛАССНОЕ РУКОВОДСТВО</w:t>
            </w: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7.1.</w:t>
            </w:r>
          </w:p>
        </w:tc>
        <w:tc>
          <w:tcPr>
            <w:tcW w:w="3610" w:type="dxa"/>
            <w:gridSpan w:val="2"/>
          </w:tcPr>
          <w:p w:rsidR="00DB5A2B" w:rsidRDefault="00DB5A2B" w:rsidP="00AB6D28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Наличие и реализация плана воспитательной работы в группе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7.2.</w:t>
            </w:r>
          </w:p>
        </w:tc>
        <w:tc>
          <w:tcPr>
            <w:tcW w:w="3610" w:type="dxa"/>
            <w:gridSpan w:val="2"/>
          </w:tcPr>
          <w:p w:rsidR="00DB5A2B" w:rsidRDefault="00DB5A2B" w:rsidP="00AB6D28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Наличие и реализация графика проведения классных часов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7.3.</w:t>
            </w:r>
          </w:p>
        </w:tc>
        <w:tc>
          <w:tcPr>
            <w:tcW w:w="3610" w:type="dxa"/>
            <w:gridSpan w:val="2"/>
          </w:tcPr>
          <w:p w:rsidR="00DB5A2B" w:rsidRDefault="00DB5A2B" w:rsidP="00AB6D28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Наличие и заполнение журнала проведения классных часов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7.4.</w:t>
            </w:r>
          </w:p>
        </w:tc>
        <w:tc>
          <w:tcPr>
            <w:tcW w:w="3610" w:type="dxa"/>
            <w:gridSpan w:val="2"/>
          </w:tcPr>
          <w:p w:rsidR="00DB5A2B" w:rsidRDefault="00DB5A2B" w:rsidP="00E62AD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Методические разработки проведенных классных часов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7.5.</w:t>
            </w:r>
          </w:p>
        </w:tc>
        <w:tc>
          <w:tcPr>
            <w:tcW w:w="3610" w:type="dxa"/>
            <w:gridSpan w:val="2"/>
          </w:tcPr>
          <w:p w:rsidR="00DB5A2B" w:rsidRDefault="00DB5A2B" w:rsidP="00AB6D28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Наличие и реализация плана работы со студентами «группы риска»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7.6.</w:t>
            </w:r>
          </w:p>
        </w:tc>
        <w:tc>
          <w:tcPr>
            <w:tcW w:w="3610" w:type="dxa"/>
            <w:gridSpan w:val="2"/>
          </w:tcPr>
          <w:p w:rsidR="00DB5A2B" w:rsidRDefault="00DB5A2B" w:rsidP="00AB6D28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Наличие протоколов проведенных родительских собраний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7.7.</w:t>
            </w:r>
          </w:p>
        </w:tc>
        <w:tc>
          <w:tcPr>
            <w:tcW w:w="3610" w:type="dxa"/>
            <w:gridSpan w:val="2"/>
          </w:tcPr>
          <w:p w:rsidR="00DB5A2B" w:rsidRDefault="00DB5A2B" w:rsidP="00AB6D28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Наличие и заполнение дневника педагогических наблюдений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DB5A2B" w:rsidTr="00DB5A2B">
        <w:trPr>
          <w:trHeight w:val="1167"/>
        </w:trPr>
        <w:tc>
          <w:tcPr>
            <w:tcW w:w="660" w:type="dxa"/>
            <w:gridSpan w:val="2"/>
          </w:tcPr>
          <w:p w:rsidR="00DB5A2B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7.8. </w:t>
            </w:r>
          </w:p>
        </w:tc>
        <w:tc>
          <w:tcPr>
            <w:tcW w:w="3610" w:type="dxa"/>
            <w:gridSpan w:val="2"/>
          </w:tcPr>
          <w:p w:rsidR="00DB5A2B" w:rsidRDefault="00DB5A2B" w:rsidP="00AB6D28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Количество заключенных договоров о целевом обучении</w:t>
            </w:r>
          </w:p>
        </w:tc>
        <w:tc>
          <w:tcPr>
            <w:tcW w:w="1389" w:type="dxa"/>
            <w:gridSpan w:val="2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89" w:type="dxa"/>
            <w:gridSpan w:val="3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1390" w:type="dxa"/>
          </w:tcPr>
          <w:p w:rsidR="00DB5A2B" w:rsidRPr="00C873D6" w:rsidRDefault="00DB5A2B" w:rsidP="000939B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AB5541" w:rsidRDefault="00AB5541" w:rsidP="00AB5541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B5541" w:rsidRPr="000939B5" w:rsidRDefault="00AB5541" w:rsidP="00AB5541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«_____»______________________ 201</w:t>
      </w:r>
      <w:r w:rsidR="00DB5A2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____________________________</w:t>
      </w:r>
    </w:p>
    <w:sectPr w:rsidR="00AB5541" w:rsidRPr="000939B5" w:rsidSect="00AB5EEA">
      <w:footerReference w:type="default" r:id="rId6"/>
      <w:pgSz w:w="16838" w:h="11906" w:orient="landscape"/>
      <w:pgMar w:top="709" w:right="678" w:bottom="426" w:left="993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E78" w:rsidRPr="00AB5EEA" w:rsidRDefault="00031E78" w:rsidP="00AB5EEA">
      <w:pPr>
        <w:pStyle w:val="ConsPlusTitle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>
        <w:separator/>
      </w:r>
    </w:p>
  </w:endnote>
  <w:endnote w:type="continuationSeparator" w:id="1">
    <w:p w:rsidR="00031E78" w:rsidRPr="00AB5EEA" w:rsidRDefault="00031E78" w:rsidP="00AB5EEA">
      <w:pPr>
        <w:pStyle w:val="ConsPlusTitle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659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A2601A" w:rsidRPr="00AB5EEA" w:rsidRDefault="00B04F77" w:rsidP="00AB5EEA">
        <w:pPr>
          <w:pStyle w:val="a6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AB5EE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A2601A" w:rsidRPr="00AB5EEA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AB5EE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B5A2B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AB5EE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E78" w:rsidRPr="00AB5EEA" w:rsidRDefault="00031E78" w:rsidP="00AB5EEA">
      <w:pPr>
        <w:pStyle w:val="ConsPlusTitle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>
        <w:separator/>
      </w:r>
    </w:p>
  </w:footnote>
  <w:footnote w:type="continuationSeparator" w:id="1">
    <w:p w:rsidR="00031E78" w:rsidRPr="00AB5EEA" w:rsidRDefault="00031E78" w:rsidP="00AB5EEA">
      <w:pPr>
        <w:pStyle w:val="ConsPlusTitle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9B5"/>
    <w:rsid w:val="00031E78"/>
    <w:rsid w:val="000939B5"/>
    <w:rsid w:val="000A046A"/>
    <w:rsid w:val="000A3275"/>
    <w:rsid w:val="000C74EC"/>
    <w:rsid w:val="000E044B"/>
    <w:rsid w:val="00212011"/>
    <w:rsid w:val="002E7BF8"/>
    <w:rsid w:val="002F1A0E"/>
    <w:rsid w:val="00463885"/>
    <w:rsid w:val="004A3333"/>
    <w:rsid w:val="004C049C"/>
    <w:rsid w:val="004D1C3A"/>
    <w:rsid w:val="004D36EC"/>
    <w:rsid w:val="00560FB2"/>
    <w:rsid w:val="006648FF"/>
    <w:rsid w:val="006D27BA"/>
    <w:rsid w:val="0071607F"/>
    <w:rsid w:val="00754527"/>
    <w:rsid w:val="00801DBE"/>
    <w:rsid w:val="0082377E"/>
    <w:rsid w:val="008F21BE"/>
    <w:rsid w:val="009274F8"/>
    <w:rsid w:val="00A075EF"/>
    <w:rsid w:val="00A2601A"/>
    <w:rsid w:val="00A429C1"/>
    <w:rsid w:val="00AA7A6D"/>
    <w:rsid w:val="00AB5541"/>
    <w:rsid w:val="00AB5EEA"/>
    <w:rsid w:val="00AB6D28"/>
    <w:rsid w:val="00AD3286"/>
    <w:rsid w:val="00B04F77"/>
    <w:rsid w:val="00BF73B0"/>
    <w:rsid w:val="00C873D6"/>
    <w:rsid w:val="00C9258B"/>
    <w:rsid w:val="00DA3B6C"/>
    <w:rsid w:val="00DB5A2B"/>
    <w:rsid w:val="00E62ADF"/>
    <w:rsid w:val="00ED3D0D"/>
    <w:rsid w:val="00F8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939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C87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B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5EEA"/>
  </w:style>
  <w:style w:type="paragraph" w:styleId="a6">
    <w:name w:val="footer"/>
    <w:basedOn w:val="a"/>
    <w:link w:val="a7"/>
    <w:uiPriority w:val="99"/>
    <w:unhideWhenUsed/>
    <w:rsid w:val="00AB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5E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Цибулькина М. Ю.</dc:creator>
  <cp:lastModifiedBy>Цибулькина М. Ю.</cp:lastModifiedBy>
  <cp:revision>16</cp:revision>
  <dcterms:created xsi:type="dcterms:W3CDTF">2017-03-10T01:12:00Z</dcterms:created>
  <dcterms:modified xsi:type="dcterms:W3CDTF">2018-04-20T05:55:00Z</dcterms:modified>
</cp:coreProperties>
</file>