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50" w:rsidRDefault="00556450" w:rsidP="00484C66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47F71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556450" w:rsidRPr="00647F71" w:rsidRDefault="00556450" w:rsidP="00484C66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47F71">
        <w:rPr>
          <w:rFonts w:ascii="Times New Roman" w:hAnsi="Times New Roman"/>
          <w:i/>
          <w:sz w:val="28"/>
          <w:szCs w:val="28"/>
        </w:rPr>
        <w:t>к Положению о разработке</w:t>
      </w:r>
      <w:r>
        <w:rPr>
          <w:rFonts w:ascii="Times New Roman" w:hAnsi="Times New Roman"/>
          <w:i/>
          <w:sz w:val="28"/>
          <w:szCs w:val="28"/>
        </w:rPr>
        <w:t xml:space="preserve"> и утверждении рабочих программ</w:t>
      </w:r>
    </w:p>
    <w:p w:rsidR="00556450" w:rsidRPr="00647F71" w:rsidRDefault="00556450" w:rsidP="00484C66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647F71">
        <w:rPr>
          <w:rFonts w:ascii="Times New Roman" w:hAnsi="Times New Roman"/>
          <w:i/>
          <w:sz w:val="28"/>
          <w:szCs w:val="28"/>
        </w:rPr>
        <w:t>учебных дисциплин и профессиональных модулей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Pr="00647F71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 w:rsidRPr="00647F71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краевое государственное автономное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образовательное учреждение</w:t>
      </w:r>
    </w:p>
    <w:p w:rsidR="00556450" w:rsidRPr="00647F71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 w:rsidRPr="00647F71">
        <w:rPr>
          <w:rFonts w:ascii="Times New Roman" w:hAnsi="Times New Roman"/>
          <w:sz w:val="28"/>
          <w:szCs w:val="28"/>
        </w:rPr>
        <w:t xml:space="preserve">«Ачинский </w:t>
      </w:r>
      <w:r>
        <w:rPr>
          <w:rFonts w:ascii="Times New Roman" w:hAnsi="Times New Roman"/>
          <w:sz w:val="28"/>
          <w:szCs w:val="28"/>
        </w:rPr>
        <w:t>колледж транспорта и сельского хозяйства»</w:t>
      </w: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9520" w:type="dxa"/>
        <w:tblInd w:w="108" w:type="dxa"/>
        <w:tblLayout w:type="fixed"/>
        <w:tblLook w:val="01E0"/>
      </w:tblPr>
      <w:tblGrid>
        <w:gridCol w:w="4620"/>
        <w:gridCol w:w="4900"/>
      </w:tblGrid>
      <w:tr w:rsidR="00556450" w:rsidRPr="003B323E" w:rsidTr="00372640">
        <w:tc>
          <w:tcPr>
            <w:tcW w:w="4620" w:type="dxa"/>
          </w:tcPr>
          <w:p w:rsidR="00556450" w:rsidRPr="00372640" w:rsidRDefault="00556450" w:rsidP="00871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556450" w:rsidRPr="00372640" w:rsidRDefault="00556450" w:rsidP="00871D96">
            <w:pPr>
              <w:rPr>
                <w:rFonts w:ascii="Times New Roman" w:hAnsi="Times New Roman"/>
                <w:sz w:val="28"/>
                <w:szCs w:val="28"/>
              </w:rPr>
            </w:pPr>
            <w:r w:rsidRPr="00372640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</w:tc>
      </w:tr>
      <w:tr w:rsidR="00556450" w:rsidRPr="003B323E" w:rsidTr="00372640">
        <w:tc>
          <w:tcPr>
            <w:tcW w:w="4620" w:type="dxa"/>
          </w:tcPr>
          <w:p w:rsidR="00556450" w:rsidRPr="00372640" w:rsidRDefault="00556450" w:rsidP="00871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556450" w:rsidRPr="00372640" w:rsidRDefault="00556450" w:rsidP="00372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2640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  <w:p w:rsidR="00556450" w:rsidRPr="00372640" w:rsidRDefault="00556450" w:rsidP="00871D96">
            <w:pPr>
              <w:rPr>
                <w:rFonts w:ascii="Times New Roman" w:hAnsi="Times New Roman"/>
                <w:sz w:val="28"/>
                <w:szCs w:val="28"/>
              </w:rPr>
            </w:pPr>
            <w:r w:rsidRPr="00372640">
              <w:rPr>
                <w:rFonts w:ascii="Times New Roman" w:hAnsi="Times New Roman"/>
                <w:sz w:val="28"/>
                <w:szCs w:val="28"/>
              </w:rPr>
              <w:t>____________________ И. О. Фамилия</w:t>
            </w:r>
          </w:p>
          <w:p w:rsidR="00556450" w:rsidRPr="00372640" w:rsidRDefault="00556450" w:rsidP="003726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2640">
              <w:rPr>
                <w:rFonts w:ascii="Times New Roman" w:hAnsi="Times New Roman"/>
                <w:sz w:val="28"/>
                <w:szCs w:val="28"/>
              </w:rPr>
              <w:t>«___»_________________20__ г.</w:t>
            </w:r>
          </w:p>
          <w:p w:rsidR="00556450" w:rsidRPr="00372640" w:rsidRDefault="00556450" w:rsidP="00871D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450" w:rsidRDefault="00556450" w:rsidP="00484C66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6450" w:rsidRPr="00BA45F8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 w:rsidRPr="00BA45F8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(указать индекс и наименование учебной </w:t>
      </w:r>
      <w:r w:rsidRPr="00BA45F8">
        <w:rPr>
          <w:rFonts w:ascii="Times New Roman" w:hAnsi="Times New Roman"/>
          <w:sz w:val="28"/>
          <w:szCs w:val="28"/>
          <w:vertAlign w:val="superscript"/>
        </w:rPr>
        <w:t>дисциплины в соответствии с учебным планом)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общеобразовательного учебного цикла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подготовки квалифицированных рабочих, служащих/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профессии/специальности: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(указать код и наименование профессии/специальности</w:t>
      </w:r>
      <w:r w:rsidRPr="00BA45F8">
        <w:rPr>
          <w:rFonts w:ascii="Times New Roman" w:hAnsi="Times New Roman"/>
          <w:sz w:val="28"/>
          <w:szCs w:val="28"/>
          <w:vertAlign w:val="superscript"/>
        </w:rPr>
        <w:t xml:space="preserve"> в соответствии с </w:t>
      </w:r>
      <w:r>
        <w:rPr>
          <w:rFonts w:ascii="Times New Roman" w:hAnsi="Times New Roman"/>
          <w:sz w:val="28"/>
          <w:szCs w:val="28"/>
          <w:vertAlign w:val="superscript"/>
        </w:rPr>
        <w:t>ФГОС СПО</w:t>
      </w:r>
      <w:r w:rsidRPr="00BA45F8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(указать название профиля</w:t>
      </w:r>
      <w:r w:rsidRPr="00BA45F8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Ачинск, 201_ г.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ayout w:type="fixed"/>
        <w:tblLook w:val="00A0"/>
      </w:tblPr>
      <w:tblGrid>
        <w:gridCol w:w="4588"/>
        <w:gridCol w:w="560"/>
        <w:gridCol w:w="4480"/>
      </w:tblGrid>
      <w:tr w:rsidR="00556450" w:rsidRPr="00AC1C7D" w:rsidTr="00871D96">
        <w:trPr>
          <w:trHeight w:val="2693"/>
        </w:trPr>
        <w:tc>
          <w:tcPr>
            <w:tcW w:w="4588" w:type="dxa"/>
          </w:tcPr>
          <w:p w:rsidR="00556450" w:rsidRPr="003B323E" w:rsidRDefault="00556450" w:rsidP="003B323E">
            <w:pPr>
              <w:pageBreakBefore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3E">
              <w:rPr>
                <w:rFonts w:ascii="Times New Roman" w:hAnsi="Times New Roman"/>
                <w:sz w:val="24"/>
                <w:szCs w:val="24"/>
              </w:rPr>
              <w:t>Рассмотрена 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23E">
              <w:rPr>
                <w:rFonts w:ascii="Times New Roman" w:hAnsi="Times New Roman"/>
                <w:sz w:val="24"/>
                <w:szCs w:val="24"/>
              </w:rPr>
              <w:t>методической комиссии____________________________</w:t>
            </w:r>
          </w:p>
          <w:p w:rsidR="00556450" w:rsidRPr="003B323E" w:rsidRDefault="00556450" w:rsidP="00871D9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B323E">
              <w:rPr>
                <w:rFonts w:ascii="Times New Roman" w:hAnsi="Times New Roman"/>
                <w:sz w:val="24"/>
                <w:szCs w:val="24"/>
              </w:rPr>
              <w:t>__</w:t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  <w:t>______________________________</w:t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B323E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R="00556450" w:rsidRPr="003B323E" w:rsidRDefault="00556450" w:rsidP="00871D9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32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(наименование методической комиссии)</w:t>
            </w:r>
          </w:p>
          <w:p w:rsidR="00556450" w:rsidRPr="003B323E" w:rsidRDefault="00556450" w:rsidP="003B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3E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B323E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556450" w:rsidRPr="003B323E" w:rsidRDefault="00556450" w:rsidP="003B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3E">
              <w:rPr>
                <w:rFonts w:ascii="Times New Roman" w:hAnsi="Times New Roman"/>
                <w:sz w:val="24"/>
                <w:szCs w:val="24"/>
              </w:rPr>
              <w:t>от «___»________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3B323E">
              <w:rPr>
                <w:rFonts w:ascii="Times New Roman" w:hAnsi="Times New Roman"/>
                <w:sz w:val="24"/>
                <w:szCs w:val="24"/>
              </w:rPr>
              <w:t>______20__ г.</w:t>
            </w:r>
          </w:p>
          <w:p w:rsidR="00556450" w:rsidRPr="003B323E" w:rsidRDefault="00556450" w:rsidP="003B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3E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556450" w:rsidRPr="003B323E" w:rsidRDefault="00556450" w:rsidP="003B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23E">
              <w:rPr>
                <w:rFonts w:ascii="Times New Roman" w:hAnsi="Times New Roman"/>
                <w:sz w:val="24"/>
                <w:szCs w:val="24"/>
              </w:rPr>
              <w:t>_____________________ И. О. Фамилия</w:t>
            </w:r>
          </w:p>
          <w:p w:rsidR="00556450" w:rsidRPr="003B323E" w:rsidRDefault="00556450" w:rsidP="00871D9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556450" w:rsidRPr="003B323E" w:rsidRDefault="00556450" w:rsidP="00871D9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556450" w:rsidRPr="00F119ED" w:rsidRDefault="00556450" w:rsidP="003B32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ED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ФГОС среднего  общего образования,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9ED">
              <w:rPr>
                <w:rFonts w:ascii="Times New Roman" w:hAnsi="Times New Roman"/>
                <w:sz w:val="24"/>
                <w:szCs w:val="24"/>
              </w:rPr>
              <w:t>утвержденным приказом Министерства образования и науки Российской Федерации от  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F119ED">
              <w:rPr>
                <w:rFonts w:ascii="Times New Roman" w:hAnsi="Times New Roman"/>
                <w:sz w:val="24"/>
                <w:szCs w:val="24"/>
              </w:rPr>
              <w:t>___________.</w:t>
            </w:r>
          </w:p>
          <w:p w:rsidR="00556450" w:rsidRPr="00F119ED" w:rsidRDefault="00556450" w:rsidP="003B323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19ED">
              <w:rPr>
                <w:rFonts w:ascii="Times New Roman" w:hAnsi="Times New Roman"/>
                <w:sz w:val="24"/>
                <w:szCs w:val="24"/>
                <w:vertAlign w:val="superscript"/>
              </w:rPr>
              <w:t>(дата и номер приказа об утверждении ФГОС)</w:t>
            </w:r>
          </w:p>
          <w:p w:rsidR="00556450" w:rsidRPr="003B323E" w:rsidRDefault="00556450" w:rsidP="00871D96">
            <w:pPr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B32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  <w:p w:rsidR="00556450" w:rsidRPr="003B323E" w:rsidRDefault="00556450" w:rsidP="00871D96">
            <w:pPr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556450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A6D">
        <w:rPr>
          <w:rFonts w:ascii="Times New Roman" w:hAnsi="Times New Roman"/>
          <w:b/>
          <w:sz w:val="28"/>
          <w:szCs w:val="28"/>
        </w:rPr>
        <w:t>Составитель:</w:t>
      </w:r>
      <w:r w:rsidRPr="008F6A6D">
        <w:rPr>
          <w:rFonts w:ascii="Times New Roman" w:hAnsi="Times New Roman"/>
          <w:sz w:val="28"/>
          <w:szCs w:val="28"/>
        </w:rPr>
        <w:t xml:space="preserve"> </w:t>
      </w: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A6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F6A6D">
        <w:rPr>
          <w:rFonts w:ascii="Times New Roman" w:hAnsi="Times New Roman"/>
          <w:sz w:val="28"/>
          <w:szCs w:val="28"/>
          <w:vertAlign w:val="superscript"/>
        </w:rPr>
        <w:t>(Фамилия, имя, отчество (полностью) составителя, должность, категория)</w:t>
      </w: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6A6D">
        <w:rPr>
          <w:rFonts w:ascii="Times New Roman" w:hAnsi="Times New Roman"/>
          <w:b/>
          <w:sz w:val="28"/>
          <w:szCs w:val="28"/>
        </w:rPr>
        <w:t xml:space="preserve">Рецензент: </w:t>
      </w: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A6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F6A6D">
        <w:rPr>
          <w:rFonts w:ascii="Times New Roman" w:hAnsi="Times New Roman"/>
          <w:sz w:val="28"/>
          <w:szCs w:val="28"/>
          <w:vertAlign w:val="superscript"/>
        </w:rPr>
        <w:t>(Фамилия, имя, отчество (полностью) рецензента, должность, место работы)</w:t>
      </w:r>
    </w:p>
    <w:p w:rsidR="00556450" w:rsidRPr="008F6A6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Pr="00484C66" w:rsidRDefault="00556450" w:rsidP="003B323E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84C66">
        <w:rPr>
          <w:rFonts w:ascii="Times New Roman" w:hAnsi="Times New Roman"/>
          <w:sz w:val="28"/>
          <w:szCs w:val="28"/>
        </w:rPr>
        <w:t>Рабочая программа разработана на основе примерной программы общеобразовательной учебной дисциплины 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484C6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Pr="00484C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84C66">
        <w:rPr>
          <w:rFonts w:ascii="Times New Roman" w:hAnsi="Times New Roman"/>
          <w:sz w:val="28"/>
          <w:szCs w:val="28"/>
          <w:vertAlign w:val="superscript"/>
        </w:rPr>
        <w:t>(</w:t>
      </w:r>
      <w:r>
        <w:rPr>
          <w:rFonts w:ascii="Times New Roman" w:hAnsi="Times New Roman"/>
          <w:sz w:val="28"/>
          <w:szCs w:val="28"/>
          <w:vertAlign w:val="superscript"/>
        </w:rPr>
        <w:t xml:space="preserve">индекс и </w:t>
      </w:r>
      <w:r w:rsidRPr="00484C66">
        <w:rPr>
          <w:rFonts w:ascii="Times New Roman" w:hAnsi="Times New Roman"/>
          <w:sz w:val="28"/>
          <w:szCs w:val="28"/>
          <w:vertAlign w:val="superscript"/>
        </w:rPr>
        <w:t>наименование учебной дисциплины)</w:t>
      </w:r>
    </w:p>
    <w:p w:rsidR="00556450" w:rsidRPr="00EA7A92" w:rsidRDefault="00556450" w:rsidP="003B323E">
      <w:pPr>
        <w:jc w:val="both"/>
        <w:rPr>
          <w:rFonts w:ascii="Times New Roman" w:hAnsi="Times New Roman"/>
          <w:sz w:val="28"/>
          <w:szCs w:val="28"/>
        </w:rPr>
      </w:pPr>
      <w:r w:rsidRPr="00484C66">
        <w:rPr>
          <w:rFonts w:ascii="Times New Roman" w:hAnsi="Times New Roman"/>
          <w:sz w:val="28"/>
          <w:szCs w:val="28"/>
        </w:rPr>
        <w:t>рекомендованной Федеральным государственным автономным учреждением</w:t>
      </w:r>
      <w:r w:rsidRPr="00764C6E">
        <w:rPr>
          <w:rFonts w:ascii="Times New Roman" w:hAnsi="Times New Roman"/>
          <w:sz w:val="24"/>
          <w:szCs w:val="24"/>
        </w:rPr>
        <w:t xml:space="preserve"> </w:t>
      </w:r>
      <w:r w:rsidRPr="00EA7A92">
        <w:rPr>
          <w:rFonts w:ascii="Times New Roman" w:hAnsi="Times New Roman"/>
          <w:sz w:val="28"/>
          <w:szCs w:val="28"/>
        </w:rPr>
        <w:t xml:space="preserve">«Федеральный институт развития образования» (ФГАУ «ФИРО»)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№3 от 21 июля </w:t>
      </w:r>
      <w:smartTag w:uri="urn:schemas-microsoft-com:office:smarttags" w:element="metricconverter">
        <w:smartTagPr>
          <w:attr w:name="ProductID" w:val="2015 г"/>
        </w:smartTagPr>
        <w:r w:rsidRPr="00EA7A92">
          <w:rPr>
            <w:rFonts w:ascii="Times New Roman" w:hAnsi="Times New Roman"/>
            <w:sz w:val="28"/>
            <w:szCs w:val="28"/>
          </w:rPr>
          <w:t>2015 г</w:t>
        </w:r>
      </w:smartTag>
      <w:r w:rsidRPr="00EA7A92">
        <w:rPr>
          <w:rFonts w:ascii="Times New Roman" w:hAnsi="Times New Roman"/>
          <w:sz w:val="28"/>
          <w:szCs w:val="28"/>
        </w:rPr>
        <w:t xml:space="preserve">.), с учетом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</w:t>
      </w:r>
      <w:r w:rsidRPr="00EE611F">
        <w:rPr>
          <w:rFonts w:ascii="Times New Roman" w:hAnsi="Times New Roman"/>
          <w:sz w:val="28"/>
          <w:szCs w:val="28"/>
        </w:rPr>
        <w:t xml:space="preserve">профессионального образования (Письмо Минобрнауки России от 17.03.2015 г. №06-259), </w:t>
      </w:r>
      <w:r>
        <w:rPr>
          <w:rFonts w:ascii="Times New Roman" w:hAnsi="Times New Roman"/>
          <w:sz w:val="28"/>
          <w:szCs w:val="28"/>
        </w:rPr>
        <w:t>п</w:t>
      </w:r>
      <w:r w:rsidRPr="00EE611F">
        <w:rPr>
          <w:rFonts w:ascii="Times New Roman" w:hAnsi="Times New Roman"/>
          <w:sz w:val="28"/>
          <w:szCs w:val="28"/>
          <w:lang w:eastAsia="ru-RU"/>
        </w:rPr>
        <w:t>римерной основной образовательной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11F">
        <w:rPr>
          <w:rFonts w:ascii="Times New Roman" w:hAnsi="Times New Roman"/>
          <w:sz w:val="28"/>
          <w:szCs w:val="28"/>
          <w:lang w:eastAsia="ru-RU"/>
        </w:rPr>
        <w:t xml:space="preserve">среднего общего образования, одобренной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EE611F">
          <w:rPr>
            <w:rFonts w:ascii="Times New Roman" w:hAnsi="Times New Roman"/>
            <w:sz w:val="28"/>
            <w:szCs w:val="28"/>
            <w:lang w:eastAsia="ru-RU"/>
          </w:rPr>
          <w:t>2016 г</w:t>
        </w:r>
      </w:smartTag>
      <w:r w:rsidRPr="00EE611F">
        <w:rPr>
          <w:rFonts w:ascii="Times New Roman" w:hAnsi="Times New Roman"/>
          <w:sz w:val="28"/>
          <w:szCs w:val="28"/>
          <w:lang w:eastAsia="ru-RU"/>
        </w:rPr>
        <w:t>. № 2/16-з)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7A92">
        <w:rPr>
          <w:rFonts w:ascii="Times New Roman" w:hAnsi="Times New Roman"/>
          <w:sz w:val="28"/>
          <w:szCs w:val="28"/>
        </w:rPr>
        <w:t xml:space="preserve"> и с учетом уточнений</w:t>
      </w:r>
      <w:r>
        <w:rPr>
          <w:rFonts w:ascii="Times New Roman" w:hAnsi="Times New Roman"/>
          <w:sz w:val="28"/>
          <w:szCs w:val="28"/>
        </w:rPr>
        <w:t xml:space="preserve"> к Рекомендациям,</w:t>
      </w:r>
      <w:r w:rsidRPr="00EA7A92">
        <w:rPr>
          <w:rFonts w:ascii="Times New Roman" w:hAnsi="Times New Roman"/>
          <w:sz w:val="28"/>
          <w:szCs w:val="28"/>
        </w:rPr>
        <w:t xml:space="preserve"> одобренных Научно-методическим советом Центра профессионального образования и систем квалификаций ФГАУ «ФИРО» (протокол № 3 от 25 мая </w:t>
      </w:r>
      <w:smartTag w:uri="urn:schemas-microsoft-com:office:smarttags" w:element="metricconverter">
        <w:smartTagPr>
          <w:attr w:name="ProductID" w:val="2017 г"/>
        </w:smartTagPr>
        <w:r w:rsidRPr="00EA7A92">
          <w:rPr>
            <w:rFonts w:ascii="Times New Roman" w:hAnsi="Times New Roman"/>
            <w:sz w:val="28"/>
            <w:szCs w:val="28"/>
          </w:rPr>
          <w:t>2017 г</w:t>
        </w:r>
      </w:smartTag>
      <w:r w:rsidRPr="00EA7A92">
        <w:rPr>
          <w:rFonts w:ascii="Times New Roman" w:hAnsi="Times New Roman"/>
          <w:sz w:val="28"/>
          <w:szCs w:val="28"/>
        </w:rPr>
        <w:t>.).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6450" w:rsidRDefault="00556450" w:rsidP="00484C66">
      <w:pPr>
        <w:pageBreakBefore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556450" w:rsidRPr="00EA7BC2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916" w:type="dxa"/>
        <w:tblInd w:w="-743" w:type="dxa"/>
        <w:tblLook w:val="00A0"/>
      </w:tblPr>
      <w:tblGrid>
        <w:gridCol w:w="9923"/>
        <w:gridCol w:w="993"/>
      </w:tblGrid>
      <w:tr w:rsidR="00556450" w:rsidRPr="00CC62B1" w:rsidTr="008E16E9">
        <w:trPr>
          <w:trHeight w:val="646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A7BC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C62B1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77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2. Тематический план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77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3. Содержание учебной дисциплины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46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4. Содержание профильной составляющей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77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5. Требования к результатам обучения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46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 xml:space="preserve">6. Условия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</w:t>
            </w:r>
            <w:r w:rsidRPr="00CC62B1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учебной дисциплины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46"/>
        </w:trPr>
        <w:tc>
          <w:tcPr>
            <w:tcW w:w="9923" w:type="dxa"/>
            <w:vAlign w:val="bottom"/>
          </w:tcPr>
          <w:p w:rsidR="00556450" w:rsidRPr="00CC62B1" w:rsidRDefault="00556450" w:rsidP="00857952">
            <w:pPr>
              <w:ind w:firstLine="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6.1. Требования к минимальному материально-техническому обеспечению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46"/>
        </w:trPr>
        <w:tc>
          <w:tcPr>
            <w:tcW w:w="9923" w:type="dxa"/>
            <w:vAlign w:val="bottom"/>
          </w:tcPr>
          <w:p w:rsidR="00556450" w:rsidRPr="00CC62B1" w:rsidRDefault="00556450" w:rsidP="00857952">
            <w:pPr>
              <w:ind w:firstLine="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6.2. Информационное обеспечение обучения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77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 xml:space="preserve">7. Приложение 1. Конкретизация результатов освоения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учебной </w:t>
            </w:r>
            <w:r w:rsidRPr="00CC62B1">
              <w:rPr>
                <w:rFonts w:ascii="Times New Roman" w:hAnsi="Times New Roman"/>
                <w:sz w:val="28"/>
                <w:szCs w:val="28"/>
              </w:rPr>
              <w:t>дисциплины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77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8. Приложение 2. Технологии формирования общих компетенций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50" w:rsidRPr="00CC62B1" w:rsidTr="008E16E9">
        <w:trPr>
          <w:trHeight w:val="646"/>
        </w:trPr>
        <w:tc>
          <w:tcPr>
            <w:tcW w:w="9923" w:type="dxa"/>
            <w:vAlign w:val="bottom"/>
          </w:tcPr>
          <w:p w:rsidR="00556450" w:rsidRPr="00EA7BC2" w:rsidRDefault="00556450" w:rsidP="00857952">
            <w:pPr>
              <w:ind w:firstLine="8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C62B1">
              <w:rPr>
                <w:rFonts w:ascii="Times New Roman" w:hAnsi="Times New Roman"/>
                <w:sz w:val="28"/>
                <w:szCs w:val="28"/>
              </w:rPr>
              <w:t>9. Лист изменений и дополнений, внесенных в рабочую программу</w:t>
            </w:r>
          </w:p>
        </w:tc>
        <w:tc>
          <w:tcPr>
            <w:tcW w:w="993" w:type="dxa"/>
            <w:vAlign w:val="bottom"/>
          </w:tcPr>
          <w:p w:rsidR="00556450" w:rsidRPr="00EA7BC2" w:rsidRDefault="00556450" w:rsidP="00484C66">
            <w:pPr>
              <w:ind w:firstLine="709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450" w:rsidRPr="00EA7BC2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18.7pt;margin-top:383.65pt;width:41.25pt;height:40.5pt;z-index:251658240;mso-position-horizontal-relative:text;mso-position-vertical-relative:text" stroked="f"/>
        </w:pic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  <w:sectPr w:rsidR="00556450" w:rsidSect="003B323E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общеобразовательного учебного цикла 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(индекс и наименование учебной </w:t>
      </w:r>
      <w:r w:rsidRPr="00BA45F8">
        <w:rPr>
          <w:rFonts w:ascii="Times New Roman" w:hAnsi="Times New Roman"/>
          <w:sz w:val="28"/>
          <w:szCs w:val="28"/>
          <w:vertAlign w:val="superscript"/>
        </w:rPr>
        <w:t>дисциплины в соответствии с учебным планом)</w:t>
      </w:r>
    </w:p>
    <w:p w:rsidR="00556450" w:rsidRDefault="00556450" w:rsidP="006C1B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предназначена для изучения ___________________ в краевом государственном автономном профессиональном образовательном учреждении «Ачинский колледж транспорта и сельского хозяйства» пределах освоения программы подготовки квалифицированных рабочих, служащих/программы подготовки специалистов среднего звена по профессии/специальности ___________________________________________________________________.</w:t>
      </w:r>
    </w:p>
    <w:p w:rsidR="00556450" w:rsidRPr="002E1437" w:rsidRDefault="00556450" w:rsidP="006C1BAE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2E1437">
        <w:rPr>
          <w:rFonts w:ascii="Times New Roman" w:hAnsi="Times New Roman"/>
          <w:sz w:val="28"/>
          <w:szCs w:val="28"/>
          <w:vertAlign w:val="superscript"/>
        </w:rPr>
        <w:t>(код и наименование профессии/специальности в соответствии с ФГОС</w:t>
      </w:r>
      <w:r>
        <w:rPr>
          <w:rFonts w:ascii="Times New Roman" w:hAnsi="Times New Roman"/>
          <w:sz w:val="28"/>
          <w:szCs w:val="28"/>
          <w:vertAlign w:val="superscript"/>
        </w:rPr>
        <w:t xml:space="preserve"> СПО</w:t>
      </w:r>
      <w:r w:rsidRPr="002E1437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рабочей программы направлено на достижение следующих целей:</w:t>
      </w:r>
    </w:p>
    <w:p w:rsidR="00556450" w:rsidRDefault="00556450" w:rsidP="00484C66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437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556450" w:rsidRDefault="00556450" w:rsidP="006C1BAE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437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:rsidR="00556450" w:rsidRPr="00345354" w:rsidRDefault="00556450" w:rsidP="006C1BAE">
      <w:pPr>
        <w:pStyle w:val="ListParagraph"/>
        <w:numPr>
          <w:ilvl w:val="0"/>
          <w:numId w:val="6"/>
        </w:numPr>
        <w:tabs>
          <w:tab w:val="left" w:pos="993"/>
        </w:tabs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2E1437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2E1437">
        <w:rPr>
          <w:rFonts w:ascii="Times New Roman" w:hAnsi="Times New Roman"/>
          <w:sz w:val="28"/>
          <w:szCs w:val="28"/>
          <w:vertAlign w:val="superscript"/>
        </w:rPr>
        <w:t>(заполняется на основании примерной программы и</w:t>
      </w:r>
      <w:r w:rsidRPr="00345354">
        <w:rPr>
          <w:rFonts w:ascii="Times New Roman" w:hAnsi="Times New Roman"/>
          <w:sz w:val="28"/>
          <w:szCs w:val="28"/>
          <w:vertAlign w:val="superscript"/>
        </w:rPr>
        <w:t>/</w:t>
      </w:r>
      <w:r w:rsidRPr="00F54516">
        <w:rPr>
          <w:rFonts w:ascii="Times New Roman" w:hAnsi="Times New Roman"/>
          <w:sz w:val="28"/>
          <w:szCs w:val="28"/>
          <w:vertAlign w:val="superscript"/>
        </w:rPr>
        <w:t>или ФГОС среднего общего образования)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рабочую программу включено содержание, направленное на формирование у обучающихся компетенций, необходимых для качественного освоения программы подготовки квалифицированных рабочих, служащих/программы подготовки специалистов среднего звена на базе основного общего образования с получением среднего общего образования.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Ачинском колледже транспорта и сельского хозяйства на учебной дисциплины общеобразовательного учебного цикла______________________________________________________________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(индекс и наименование учебной </w:t>
      </w:r>
      <w:r w:rsidRPr="00BA45F8">
        <w:rPr>
          <w:rFonts w:ascii="Times New Roman" w:hAnsi="Times New Roman"/>
          <w:sz w:val="28"/>
          <w:szCs w:val="28"/>
          <w:vertAlign w:val="superscript"/>
        </w:rPr>
        <w:t>дисциплины в соответствии с учебным планом)</w:t>
      </w:r>
    </w:p>
    <w:p w:rsidR="00556450" w:rsidRDefault="00556450" w:rsidP="006C1B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отводится _______ час(ов), в том числе ______ час(ов) аудиторной нагрузки.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содержит тематический план, отражающий количество часов, выделяемое на изучение дисциплины ____________________________________________________________________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(индекс и  наименование учебной </w:t>
      </w:r>
      <w:r w:rsidRPr="00BA45F8">
        <w:rPr>
          <w:rFonts w:ascii="Times New Roman" w:hAnsi="Times New Roman"/>
          <w:sz w:val="28"/>
          <w:szCs w:val="28"/>
          <w:vertAlign w:val="superscript"/>
        </w:rPr>
        <w:t>дисциплины в соответствии с учебным планом)</w:t>
      </w:r>
    </w:p>
    <w:p w:rsidR="00556450" w:rsidRDefault="00556450" w:rsidP="006C1B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овладении студентами специальностями ___________________ профиля.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(наименование профиля</w:t>
      </w:r>
      <w:r w:rsidRPr="00BA45F8">
        <w:rPr>
          <w:rFonts w:ascii="Times New Roman" w:hAnsi="Times New Roman"/>
          <w:sz w:val="28"/>
          <w:szCs w:val="28"/>
          <w:vertAlign w:val="superscript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программой предусмотрена внеаудиторная работа, включающая: ____________________________________________________________________.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(кратко перечислить формы   внеаудиторной  работы)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качества освоения учебной дисциплины __________________________________________________________________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(индекс и  наименование учебной </w:t>
      </w:r>
      <w:r w:rsidRPr="00BA45F8">
        <w:rPr>
          <w:rFonts w:ascii="Times New Roman" w:hAnsi="Times New Roman"/>
          <w:sz w:val="28"/>
          <w:szCs w:val="28"/>
          <w:vertAlign w:val="superscript"/>
        </w:rPr>
        <w:t>дисциплины в соответствии с учебным планом)</w:t>
      </w:r>
    </w:p>
    <w:p w:rsidR="00556450" w:rsidRDefault="00556450" w:rsidP="006C1B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в процессе текущего контроля и промежуточной аттестации.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проводится в пределах учебного времени, отведенного на учебную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учебной дисциплине.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проводится в форме ___________________.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(указать формы согласно учебному плану)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Дифференцированный зачет по дисциплине проводится за счет времени, отведенного на ее освоение, и выставляется на основании результатов выполнения лабораторных и практических занятий, </w:t>
      </w:r>
      <w:r w:rsidRPr="00AC4472">
        <w:rPr>
          <w:rFonts w:ascii="Times New Roman" w:hAnsi="Times New Roman"/>
          <w:sz w:val="28"/>
          <w:szCs w:val="28"/>
        </w:rPr>
        <w:t>точек</w:t>
      </w:r>
      <w:r>
        <w:rPr>
          <w:rFonts w:ascii="Times New Roman" w:hAnsi="Times New Roman"/>
          <w:sz w:val="28"/>
          <w:szCs w:val="28"/>
        </w:rPr>
        <w:t xml:space="preserve"> рубежного контроля </w:t>
      </w:r>
      <w:r w:rsidRPr="00EE616E">
        <w:rPr>
          <w:rFonts w:ascii="Times New Roman" w:hAnsi="Times New Roman"/>
          <w:i/>
          <w:sz w:val="28"/>
          <w:szCs w:val="28"/>
        </w:rPr>
        <w:t>(выбрать нужное)</w:t>
      </w:r>
      <w:r>
        <w:rPr>
          <w:rFonts w:ascii="Times New Roman" w:hAnsi="Times New Roman"/>
          <w:sz w:val="28"/>
          <w:szCs w:val="28"/>
        </w:rPr>
        <w:t>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 виде экзамена проводится в форме ______</w:t>
      </w:r>
    </w:p>
    <w:p w:rsidR="00556450" w:rsidRDefault="00556450" w:rsidP="006C1B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EE616E">
        <w:rPr>
          <w:rFonts w:ascii="Times New Roman" w:hAnsi="Times New Roman"/>
          <w:sz w:val="28"/>
          <w:szCs w:val="28"/>
          <w:vertAlign w:val="superscript"/>
        </w:rPr>
        <w:t>(указать форму проведения экзамена: устная, компьютерное тестирование)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6450" w:rsidRPr="00D90DAD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90DAD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051"/>
        <w:gridCol w:w="1918"/>
        <w:gridCol w:w="1187"/>
        <w:gridCol w:w="1188"/>
      </w:tblGrid>
      <w:tr w:rsidR="00556450" w:rsidRPr="00CC62B1" w:rsidTr="00CC62B1">
        <w:tc>
          <w:tcPr>
            <w:tcW w:w="3227" w:type="dxa"/>
            <w:vMerge w:val="restart"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6344" w:type="dxa"/>
            <w:gridSpan w:val="4"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56450" w:rsidRPr="00CC62B1" w:rsidTr="006C1BAE">
        <w:tc>
          <w:tcPr>
            <w:tcW w:w="3227" w:type="dxa"/>
            <w:vMerge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</w:tcPr>
          <w:p w:rsidR="00556450" w:rsidRPr="00CC62B1" w:rsidRDefault="00556450" w:rsidP="006C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Максимальна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1918" w:type="dxa"/>
            <w:vMerge w:val="restart"/>
          </w:tcPr>
          <w:p w:rsidR="00556450" w:rsidRPr="00CC62B1" w:rsidRDefault="00556450" w:rsidP="006C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Внеаудиторная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375" w:type="dxa"/>
            <w:gridSpan w:val="2"/>
          </w:tcPr>
          <w:p w:rsidR="00556450" w:rsidRPr="00CC62B1" w:rsidRDefault="00556450" w:rsidP="006C1B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</w:t>
            </w:r>
          </w:p>
        </w:tc>
      </w:tr>
      <w:tr w:rsidR="00556450" w:rsidRPr="00CC62B1" w:rsidTr="006C1BAE">
        <w:trPr>
          <w:cantSplit/>
          <w:trHeight w:val="2178"/>
        </w:trPr>
        <w:tc>
          <w:tcPr>
            <w:tcW w:w="3227" w:type="dxa"/>
            <w:vMerge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extDirection w:val="btLr"/>
            <w:vAlign w:val="center"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textDirection w:val="btLr"/>
            <w:vAlign w:val="center"/>
          </w:tcPr>
          <w:p w:rsidR="00556450" w:rsidRPr="00CC62B1" w:rsidRDefault="00556450" w:rsidP="006C1BAE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в т.ч. лабораторных и практических занятий</w:t>
            </w: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6C1BAE"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51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450" w:rsidRDefault="00556450" w:rsidP="00484C66">
      <w:pPr>
        <w:ind w:firstLine="709"/>
        <w:rPr>
          <w:rFonts w:ascii="Times New Roman" w:hAnsi="Times New Roman"/>
          <w:sz w:val="24"/>
          <w:szCs w:val="24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56450" w:rsidRPr="00B560AF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560AF">
        <w:rPr>
          <w:rFonts w:ascii="Times New Roman" w:hAnsi="Times New Roman"/>
          <w:b/>
          <w:sz w:val="28"/>
          <w:szCs w:val="28"/>
        </w:rPr>
        <w:t>СОДЕРЖАНИЕ УЧЕБНОЙ ДИСЦИПЛИНЫ</w:t>
      </w: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0AF">
        <w:rPr>
          <w:rFonts w:ascii="Times New Roman" w:hAnsi="Times New Roman"/>
          <w:b/>
          <w:sz w:val="28"/>
          <w:szCs w:val="28"/>
        </w:rPr>
        <w:t>Введение</w:t>
      </w: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60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Pr="00B560AF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60AF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556450" w:rsidRPr="00B560AF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B560AF">
        <w:rPr>
          <w:rFonts w:ascii="Times New Roman" w:hAnsi="Times New Roman"/>
          <w:sz w:val="28"/>
          <w:szCs w:val="28"/>
          <w:vertAlign w:val="superscript"/>
        </w:rPr>
        <w:t>(указывается название раздела)</w:t>
      </w: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60AF">
        <w:rPr>
          <w:rFonts w:ascii="Times New Roman" w:hAnsi="Times New Roman"/>
          <w:i/>
          <w:sz w:val="28"/>
          <w:szCs w:val="28"/>
        </w:rPr>
        <w:t>Указываются дидактические единицы по темам</w:t>
      </w: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0AF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B560AF">
        <w:rPr>
          <w:rFonts w:ascii="Times New Roman" w:hAnsi="Times New Roman"/>
          <w:sz w:val="28"/>
          <w:szCs w:val="28"/>
          <w:vertAlign w:val="superscript"/>
        </w:rPr>
        <w:t>(на основании примерной программы, при необходимости уточняются; при изменении необходимо внести обоснование в пояснительную записку)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Лабораторные занятия</w:t>
      </w:r>
      <w:r w:rsidRPr="00B560AF">
        <w:rPr>
          <w:rFonts w:ascii="Times New Roman" w:hAnsi="Times New Roman"/>
          <w:b/>
          <w:sz w:val="28"/>
          <w:szCs w:val="28"/>
        </w:rPr>
        <w:t>:</w:t>
      </w: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0AF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B560AF">
        <w:rPr>
          <w:rFonts w:ascii="Times New Roman" w:hAnsi="Times New Roman"/>
          <w:sz w:val="28"/>
          <w:szCs w:val="28"/>
          <w:vertAlign w:val="superscript"/>
        </w:rPr>
        <w:t>(на основании примерной программы, при необходимости уточняются; при изменении необходимо внести обоснование в пояснительную записку)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</w:t>
      </w:r>
      <w:r w:rsidRPr="00B560AF">
        <w:rPr>
          <w:rFonts w:ascii="Times New Roman" w:hAnsi="Times New Roman"/>
          <w:b/>
          <w:sz w:val="28"/>
          <w:szCs w:val="28"/>
        </w:rPr>
        <w:t>:</w:t>
      </w:r>
    </w:p>
    <w:p w:rsidR="00556450" w:rsidRPr="00B560AF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60AF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B560AF">
        <w:rPr>
          <w:rFonts w:ascii="Times New Roman" w:hAnsi="Times New Roman"/>
          <w:sz w:val="28"/>
          <w:szCs w:val="28"/>
          <w:vertAlign w:val="superscript"/>
        </w:rPr>
        <w:t>(на основании примерной программы, при необходимости уточняются; при изменении необходимо внести обоснование в пояснительную записку)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Примечание: при отсутствии какого-либо вида учебной деятельности ставится тире и пишется «не предусмотрено».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Внеаудиторная работа: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(указываются задания, которые должны быть сформулированы через деятельность; формулировки должны быть однозначно понятны студенту)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6450" w:rsidRPr="00F54516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 w:rsidRPr="00F54516">
        <w:rPr>
          <w:rFonts w:ascii="Times New Roman" w:hAnsi="Times New Roman"/>
          <w:b/>
          <w:sz w:val="28"/>
          <w:szCs w:val="28"/>
        </w:rPr>
        <w:t>4. СОДЕРЖАНИЕ ПРОФИЛЬНОЙ СОСТАВЛЯЮЩЕЙ</w:t>
      </w:r>
    </w:p>
    <w:p w:rsidR="00556450" w:rsidRDefault="00556450" w:rsidP="00484C66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556450" w:rsidRPr="00A91BEB" w:rsidRDefault="00556450" w:rsidP="00484C66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556450" w:rsidRPr="00F54516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5451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450" w:rsidRPr="00F54516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F54516">
        <w:rPr>
          <w:rFonts w:ascii="Times New Roman" w:hAnsi="Times New Roman"/>
          <w:sz w:val="28"/>
          <w:szCs w:val="28"/>
          <w:vertAlign w:val="superscript"/>
        </w:rPr>
        <w:t>(в разделе необходимо дать краткую конкретизацию (описание) профильной составляющей по каждому разделу применительно к специальности/ профессии)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br w:type="page"/>
      </w: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ТРЕБОВАНИЯ К РЕЗУЛЬТАТАМ ОБУЧЕНИЯ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содержания   учебной дисциплины __________________________________________________________________   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(индекс и  наименование учебной </w:t>
      </w:r>
      <w:r w:rsidRPr="00BA45F8">
        <w:rPr>
          <w:rFonts w:ascii="Times New Roman" w:hAnsi="Times New Roman"/>
          <w:sz w:val="28"/>
          <w:szCs w:val="28"/>
          <w:vertAlign w:val="superscript"/>
        </w:rPr>
        <w:t>дисциплины в соответствии с учебным планом)</w:t>
      </w:r>
    </w:p>
    <w:p w:rsidR="00556450" w:rsidRPr="00A97F54" w:rsidRDefault="00556450" w:rsidP="006C1BAE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97F54">
        <w:rPr>
          <w:rFonts w:ascii="Times New Roman" w:hAnsi="Times New Roman"/>
          <w:sz w:val="28"/>
          <w:szCs w:val="28"/>
        </w:rPr>
        <w:t>обеспечивает достижение обучающимися следующих результатов:</w:t>
      </w:r>
    </w:p>
    <w:p w:rsidR="00556450" w:rsidRPr="00857952" w:rsidRDefault="00556450" w:rsidP="00857952">
      <w:pPr>
        <w:ind w:left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99"/>
          <w:sz w:val="28"/>
          <w:szCs w:val="28"/>
          <w:lang w:eastAsia="ru-RU"/>
        </w:rPr>
        <w:t xml:space="preserve">– </w:t>
      </w:r>
      <w:r w:rsidRPr="00857952">
        <w:rPr>
          <w:rFonts w:ascii="Times New Roman" w:hAnsi="Times New Roman"/>
          <w:sz w:val="28"/>
          <w:szCs w:val="28"/>
          <w:lang w:eastAsia="ru-RU"/>
        </w:rPr>
        <w:t>личностных:</w:t>
      </w:r>
    </w:p>
    <w:p w:rsidR="00556450" w:rsidRPr="00857952" w:rsidRDefault="00556450" w:rsidP="00857952">
      <w:pPr>
        <w:ind w:left="5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52">
        <w:rPr>
          <w:rFonts w:ascii="Times New Roman" w:hAnsi="Times New Roman"/>
          <w:sz w:val="28"/>
          <w:szCs w:val="28"/>
          <w:lang w:eastAsia="ru-RU"/>
        </w:rPr>
        <w:t>– метапредметных:</w:t>
      </w:r>
    </w:p>
    <w:p w:rsidR="00556450" w:rsidRPr="00857952" w:rsidRDefault="00556450" w:rsidP="00857952">
      <w:pPr>
        <w:ind w:left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57952">
        <w:rPr>
          <w:rFonts w:ascii="Times New Roman" w:hAnsi="Times New Roman"/>
          <w:sz w:val="28"/>
          <w:szCs w:val="28"/>
          <w:lang w:eastAsia="ru-RU"/>
        </w:rPr>
        <w:t xml:space="preserve"> предметных:</w:t>
      </w:r>
    </w:p>
    <w:p w:rsidR="00556450" w:rsidRPr="00245D3E" w:rsidRDefault="00556450" w:rsidP="00484C66">
      <w:pPr>
        <w:tabs>
          <w:tab w:val="num" w:pos="0"/>
        </w:tabs>
        <w:ind w:firstLine="709"/>
        <w:jc w:val="both"/>
        <w:rPr>
          <w:rFonts w:ascii="Times New Roman" w:hAnsi="Times New Roman"/>
          <w:color w:val="333399"/>
          <w:sz w:val="28"/>
          <w:szCs w:val="28"/>
        </w:rPr>
      </w:pPr>
    </w:p>
    <w:p w:rsidR="00556450" w:rsidRPr="00245D3E" w:rsidRDefault="00556450" w:rsidP="00484C66">
      <w:pPr>
        <w:tabs>
          <w:tab w:val="num" w:pos="0"/>
        </w:tabs>
        <w:ind w:firstLine="709"/>
        <w:jc w:val="both"/>
        <w:rPr>
          <w:rFonts w:ascii="Times New Roman" w:hAnsi="Times New Roman"/>
          <w:b/>
          <w:color w:val="333399"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учебной дисциплины у обучающихся должны формироваться общие компетенции: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60469">
        <w:rPr>
          <w:rFonts w:ascii="Times New Roman" w:hAnsi="Times New Roman"/>
          <w:i/>
          <w:sz w:val="28"/>
          <w:szCs w:val="28"/>
        </w:rPr>
        <w:t>содержание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556450" w:rsidRPr="00E60469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60469">
        <w:rPr>
          <w:rFonts w:ascii="Times New Roman" w:hAnsi="Times New Roman"/>
          <w:i/>
          <w:sz w:val="28"/>
          <w:szCs w:val="28"/>
        </w:rPr>
        <w:t>содержание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60469">
        <w:rPr>
          <w:rFonts w:ascii="Times New Roman" w:hAnsi="Times New Roman"/>
          <w:i/>
          <w:sz w:val="28"/>
          <w:szCs w:val="28"/>
        </w:rPr>
        <w:t>содержание компетенции</w:t>
      </w:r>
      <w:r>
        <w:rPr>
          <w:rFonts w:ascii="Times New Roman" w:hAnsi="Times New Roman"/>
          <w:sz w:val="28"/>
          <w:szCs w:val="28"/>
        </w:rPr>
        <w:t>;</w:t>
      </w: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</w:p>
    <w:p w:rsidR="00556450" w:rsidRPr="00245D3E" w:rsidRDefault="00556450" w:rsidP="00484C66">
      <w:pPr>
        <w:ind w:firstLine="709"/>
        <w:jc w:val="both"/>
        <w:rPr>
          <w:rFonts w:ascii="Times New Roman" w:hAnsi="Times New Roman"/>
          <w:b/>
          <w:color w:val="333399"/>
          <w:sz w:val="28"/>
          <w:szCs w:val="28"/>
        </w:rPr>
      </w:pPr>
    </w:p>
    <w:p w:rsidR="00556450" w:rsidRPr="00245D3E" w:rsidRDefault="00556450" w:rsidP="00484C66">
      <w:pPr>
        <w:ind w:firstLine="709"/>
        <w:jc w:val="both"/>
        <w:rPr>
          <w:rFonts w:ascii="Times New Roman" w:hAnsi="Times New Roman"/>
          <w:b/>
          <w:color w:val="333399"/>
          <w:sz w:val="28"/>
          <w:szCs w:val="28"/>
        </w:rPr>
      </w:pPr>
    </w:p>
    <w:p w:rsidR="00556450" w:rsidRPr="00245D3E" w:rsidRDefault="00556450" w:rsidP="00484C66">
      <w:pPr>
        <w:ind w:firstLine="709"/>
        <w:jc w:val="both"/>
        <w:rPr>
          <w:rFonts w:ascii="Times New Roman" w:hAnsi="Times New Roman"/>
          <w:b/>
          <w:color w:val="333399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УСЛОВИЯ РЕАЛИЗАЦИИ РАБОЧЕЙ ПРОГРАММЫ УЧЕБНОЙ ДИСЦИПЛИНЫ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 Требования к минимальному материально-техническому обеспечению</w:t>
      </w:r>
    </w:p>
    <w:p w:rsidR="00556450" w:rsidRPr="00857952" w:rsidRDefault="00556450" w:rsidP="00857952">
      <w:pPr>
        <w:ind w:firstLine="709"/>
        <w:rPr>
          <w:rFonts w:ascii="Times New Roman" w:hAnsi="Times New Roman"/>
          <w:sz w:val="28"/>
          <w:szCs w:val="28"/>
        </w:rPr>
      </w:pPr>
      <w:r w:rsidRPr="00857952">
        <w:rPr>
          <w:rFonts w:ascii="Times New Roman" w:hAnsi="Times New Roman"/>
          <w:sz w:val="28"/>
          <w:szCs w:val="28"/>
        </w:rPr>
        <w:t>Реализация рабочей программы учебной дисциплины требует наличия учебного кабинета __________________________, лаборатории ____________</w:t>
      </w:r>
    </w:p>
    <w:p w:rsidR="00556450" w:rsidRPr="00857952" w:rsidRDefault="00556450" w:rsidP="00857952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 w:rsidRPr="00857952">
        <w:rPr>
          <w:rFonts w:ascii="Times New Roman" w:hAnsi="Times New Roman"/>
          <w:sz w:val="28"/>
          <w:szCs w:val="28"/>
          <w:vertAlign w:val="superscript"/>
        </w:rPr>
        <w:tab/>
      </w:r>
      <w:r w:rsidRPr="00857952">
        <w:rPr>
          <w:rFonts w:ascii="Times New Roman" w:hAnsi="Times New Roman"/>
          <w:sz w:val="28"/>
          <w:szCs w:val="28"/>
          <w:vertAlign w:val="superscript"/>
        </w:rPr>
        <w:tab/>
      </w:r>
      <w:r w:rsidRPr="00857952">
        <w:rPr>
          <w:rFonts w:ascii="Times New Roman" w:hAnsi="Times New Roman"/>
          <w:sz w:val="28"/>
          <w:szCs w:val="28"/>
          <w:vertAlign w:val="superscript"/>
        </w:rPr>
        <w:tab/>
      </w:r>
      <w:r w:rsidRPr="00857952">
        <w:rPr>
          <w:rFonts w:ascii="Times New Roman" w:hAnsi="Times New Roman"/>
          <w:sz w:val="28"/>
          <w:szCs w:val="28"/>
          <w:vertAlign w:val="superscript"/>
        </w:rPr>
        <w:tab/>
        <w:t>(наименование)</w:t>
      </w:r>
      <w:r w:rsidRPr="00857952">
        <w:rPr>
          <w:rFonts w:ascii="Times New Roman" w:hAnsi="Times New Roman"/>
          <w:sz w:val="28"/>
          <w:szCs w:val="28"/>
          <w:vertAlign w:val="superscript"/>
        </w:rPr>
        <w:tab/>
      </w:r>
      <w:r w:rsidRPr="00857952">
        <w:rPr>
          <w:rFonts w:ascii="Times New Roman" w:hAnsi="Times New Roman"/>
          <w:sz w:val="28"/>
          <w:szCs w:val="28"/>
          <w:vertAlign w:val="superscript"/>
        </w:rPr>
        <w:tab/>
      </w:r>
      <w:r w:rsidRPr="00857952">
        <w:rPr>
          <w:rFonts w:ascii="Times New Roman" w:hAnsi="Times New Roman"/>
          <w:sz w:val="28"/>
          <w:szCs w:val="28"/>
          <w:vertAlign w:val="superscript"/>
        </w:rPr>
        <w:tab/>
        <w:t xml:space="preserve">                               (наименование)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Pr="009569ED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9ED">
        <w:rPr>
          <w:rFonts w:ascii="Times New Roman" w:hAnsi="Times New Roman"/>
          <w:b/>
          <w:sz w:val="28"/>
          <w:szCs w:val="28"/>
        </w:rPr>
        <w:t>Оборудование учебного кабинета: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Pr="009569ED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(указать перечень средств обучения, включая тренажеры, модели, макеты, оборудование без указания количества)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Pr="009569ED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средства обучения</w:t>
      </w:r>
      <w:r w:rsidRPr="009569ED">
        <w:rPr>
          <w:rFonts w:ascii="Times New Roman" w:hAnsi="Times New Roman"/>
          <w:b/>
          <w:sz w:val="28"/>
          <w:szCs w:val="28"/>
        </w:rPr>
        <w:t>: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Pr="009569ED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(указать перечень технических средств обучения, в том числе аудиовизуальных, компьютерных, телекоммуникационных и пр. без указания количества)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Pr="009569ED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лаборатории и рабочих мест лаборатории</w:t>
      </w:r>
      <w:r w:rsidRPr="009569ED">
        <w:rPr>
          <w:rFonts w:ascii="Times New Roman" w:hAnsi="Times New Roman"/>
          <w:b/>
          <w:sz w:val="28"/>
          <w:szCs w:val="28"/>
        </w:rPr>
        <w:t>: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Pr="009569ED" w:rsidRDefault="00556450" w:rsidP="00484C66">
      <w:pPr>
        <w:ind w:firstLine="709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(указать перечень средств обучения без указания количества)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 Информационное обеспечение обучения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52AED">
        <w:rPr>
          <w:rFonts w:ascii="Times New Roman" w:hAnsi="Times New Roman"/>
          <w:b/>
          <w:i/>
          <w:sz w:val="28"/>
          <w:szCs w:val="28"/>
        </w:rPr>
        <w:t>Основные источники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2AED">
        <w:rPr>
          <w:rFonts w:ascii="Times New Roman" w:hAnsi="Times New Roman"/>
          <w:i/>
          <w:sz w:val="28"/>
          <w:szCs w:val="28"/>
        </w:rPr>
        <w:t>Учебники:</w:t>
      </w: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Pr="00AC4472" w:rsidRDefault="00556450" w:rsidP="00AC4472">
      <w:pPr>
        <w:rPr>
          <w:rFonts w:ascii="Times New Roman" w:hAnsi="Times New Roman"/>
          <w:sz w:val="20"/>
          <w:szCs w:val="20"/>
          <w:vertAlign w:val="superscript"/>
        </w:rPr>
      </w:pPr>
      <w:r w:rsidRPr="00AC4472">
        <w:rPr>
          <w:rFonts w:ascii="Times New Roman" w:hAnsi="Times New Roman"/>
          <w:sz w:val="20"/>
          <w:szCs w:val="20"/>
          <w:vertAlign w:val="superscript"/>
        </w:rPr>
        <w:t>(указываются издания, выпущенные менее 5 лет назад; список оформляется в соответствии с</w:t>
      </w:r>
      <w:r w:rsidRPr="00AC4472">
        <w:rPr>
          <w:rFonts w:ascii="Times New Roman" w:hAnsi="Times New Roman"/>
          <w:bCs/>
          <w:sz w:val="20"/>
          <w:szCs w:val="20"/>
        </w:rPr>
        <w:t xml:space="preserve"> </w:t>
      </w:r>
      <w:r w:rsidRPr="00AC4472">
        <w:rPr>
          <w:rFonts w:ascii="Times New Roman" w:hAnsi="Times New Roman"/>
          <w:bCs/>
          <w:sz w:val="20"/>
          <w:szCs w:val="20"/>
          <w:vertAlign w:val="superscript"/>
        </w:rPr>
        <w:t>ГОСТ Р 7.0.5-2008 СИБИД. Библиографическая ссылка. Общие требования и правила составления</w:t>
      </w:r>
      <w:r w:rsidRPr="00AC4472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52AED">
        <w:rPr>
          <w:rFonts w:ascii="Times New Roman" w:hAnsi="Times New Roman"/>
          <w:i/>
          <w:sz w:val="28"/>
          <w:szCs w:val="28"/>
        </w:rPr>
        <w:t>Учебные пособия:</w:t>
      </w: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Pr="00AC4472" w:rsidRDefault="00556450" w:rsidP="00AC4472">
      <w:pPr>
        <w:rPr>
          <w:rFonts w:ascii="Times New Roman" w:hAnsi="Times New Roman"/>
          <w:sz w:val="20"/>
          <w:szCs w:val="20"/>
          <w:vertAlign w:val="superscript"/>
        </w:rPr>
      </w:pPr>
      <w:r w:rsidRPr="00AC4472">
        <w:rPr>
          <w:rFonts w:ascii="Times New Roman" w:hAnsi="Times New Roman"/>
          <w:sz w:val="20"/>
          <w:szCs w:val="20"/>
          <w:vertAlign w:val="superscript"/>
        </w:rPr>
        <w:t>(указываются издания, выпущенные менее 5 лет назад; список оформляется в соответствии с</w:t>
      </w:r>
      <w:r w:rsidRPr="00AC4472">
        <w:rPr>
          <w:rFonts w:ascii="Times New Roman" w:hAnsi="Times New Roman"/>
          <w:bCs/>
          <w:sz w:val="20"/>
          <w:szCs w:val="20"/>
        </w:rPr>
        <w:t xml:space="preserve"> </w:t>
      </w:r>
      <w:r w:rsidRPr="00AC4472">
        <w:rPr>
          <w:rFonts w:ascii="Times New Roman" w:hAnsi="Times New Roman"/>
          <w:bCs/>
          <w:sz w:val="20"/>
          <w:szCs w:val="20"/>
          <w:vertAlign w:val="superscript"/>
        </w:rPr>
        <w:t>ГОСТ Р 7.0.5-2008 СИБИД. Библиографическая ссылка. Общие требования и правила составления</w:t>
      </w:r>
      <w:r w:rsidRPr="00AC4472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52AED">
        <w:rPr>
          <w:rFonts w:ascii="Times New Roman" w:hAnsi="Times New Roman"/>
          <w:b/>
          <w:i/>
          <w:sz w:val="28"/>
          <w:szCs w:val="28"/>
        </w:rPr>
        <w:t>Дополнительные источники</w:t>
      </w: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56450" w:rsidRPr="00AC4472" w:rsidRDefault="00556450" w:rsidP="00AC4472">
      <w:pPr>
        <w:rPr>
          <w:rFonts w:ascii="Times New Roman" w:hAnsi="Times New Roman"/>
          <w:sz w:val="20"/>
          <w:szCs w:val="20"/>
          <w:vertAlign w:val="superscript"/>
        </w:rPr>
      </w:pPr>
      <w:r w:rsidRPr="00AC4472">
        <w:rPr>
          <w:rFonts w:ascii="Times New Roman" w:hAnsi="Times New Roman"/>
          <w:sz w:val="20"/>
          <w:szCs w:val="20"/>
          <w:vertAlign w:val="superscript"/>
        </w:rPr>
        <w:t>(указываются издания, выпущенные менее 5 лет назад; список оформляется в соответствии с</w:t>
      </w:r>
      <w:r w:rsidRPr="00AC4472">
        <w:rPr>
          <w:rFonts w:ascii="Times New Roman" w:hAnsi="Times New Roman"/>
          <w:bCs/>
          <w:sz w:val="20"/>
          <w:szCs w:val="20"/>
        </w:rPr>
        <w:t xml:space="preserve"> </w:t>
      </w:r>
      <w:r w:rsidRPr="00AC4472">
        <w:rPr>
          <w:rFonts w:ascii="Times New Roman" w:hAnsi="Times New Roman"/>
          <w:bCs/>
          <w:sz w:val="20"/>
          <w:szCs w:val="20"/>
          <w:vertAlign w:val="superscript"/>
        </w:rPr>
        <w:t>ГОСТ Р 7.0.5-2008 СИБИД. Библиографическая ссылка. Общие требования и правила составления</w:t>
      </w:r>
      <w:r w:rsidRPr="00AC4472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556450" w:rsidRPr="00152AED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6450" w:rsidRDefault="00556450" w:rsidP="00484C66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КОНКРЕТИЗАЦИЯ РЕЗУЛЬТАТОВ ОСВОЕНИЯ УЧЕБНОЙ ДИСЦИПЛИНЫ</w:t>
      </w:r>
    </w:p>
    <w:p w:rsidR="00556450" w:rsidRDefault="00556450" w:rsidP="00484C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6344"/>
      </w:tblGrid>
      <w:tr w:rsidR="00556450" w:rsidRPr="00CC62B1" w:rsidTr="00CC62B1">
        <w:trPr>
          <w:trHeight w:val="1859"/>
        </w:trPr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6344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лабораторных/практических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ind w:firstLine="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56450" w:rsidRPr="00CC62B1" w:rsidRDefault="00556450" w:rsidP="00857952">
            <w:pPr>
              <w:ind w:firstLine="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56450" w:rsidRPr="00CC62B1" w:rsidRDefault="00556450" w:rsidP="00857952">
            <w:pPr>
              <w:ind w:firstLine="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56450" w:rsidRPr="00CC62B1" w:rsidRDefault="00556450" w:rsidP="00857952">
            <w:pPr>
              <w:ind w:firstLine="7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(указать названия лабораторных и/или практических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занятий</w:t>
            </w: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>, формирующих данное умение)</w:t>
            </w:r>
          </w:p>
        </w:tc>
      </w:tr>
      <w:tr w:rsidR="00556450" w:rsidRPr="00CC62B1" w:rsidTr="00CC62B1">
        <w:trPr>
          <w:trHeight w:val="1829"/>
        </w:trPr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6344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Перечень тем: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названия тем, которые необходимы для формирования указанного знания)</w:t>
            </w:r>
          </w:p>
        </w:tc>
      </w:tr>
      <w:tr w:rsidR="00556450" w:rsidRPr="00CC62B1" w:rsidTr="00CC62B1">
        <w:trPr>
          <w:trHeight w:val="2124"/>
        </w:trPr>
        <w:tc>
          <w:tcPr>
            <w:tcW w:w="3227" w:type="dxa"/>
          </w:tcPr>
          <w:p w:rsidR="00556450" w:rsidRPr="00CC62B1" w:rsidRDefault="00556450" w:rsidP="00267A7C">
            <w:pPr>
              <w:ind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6344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</w:t>
            </w:r>
            <w:r w:rsidRPr="00E95B2D"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внеаудиторной 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работы: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>(содержание самостоятельной работы студентов необходимо формулировать через деятельность; формулировки должны быть однозначно понятны студенту)</w:t>
            </w:r>
          </w:p>
        </w:tc>
      </w:tr>
      <w:tr w:rsidR="00556450" w:rsidRPr="00CC62B1" w:rsidTr="00CC62B1">
        <w:trPr>
          <w:trHeight w:val="2124"/>
        </w:trPr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6344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лабораторных/практических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(указать названия лабораторных и/или практических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занятий</w:t>
            </w: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>, формирующих данное умение)</w:t>
            </w:r>
          </w:p>
        </w:tc>
      </w:tr>
      <w:tr w:rsidR="00556450" w:rsidRPr="00CC62B1" w:rsidTr="00CC62B1">
        <w:trPr>
          <w:trHeight w:val="2124"/>
        </w:trPr>
        <w:tc>
          <w:tcPr>
            <w:tcW w:w="3227" w:type="dxa"/>
          </w:tcPr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6344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Перечень тем: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названия тем, которые необходимы для формирования указанного знания)</w:t>
            </w:r>
          </w:p>
        </w:tc>
      </w:tr>
      <w:tr w:rsidR="00556450" w:rsidRPr="00CC62B1" w:rsidTr="00CC62B1">
        <w:trPr>
          <w:trHeight w:val="2124"/>
        </w:trPr>
        <w:tc>
          <w:tcPr>
            <w:tcW w:w="3227" w:type="dxa"/>
          </w:tcPr>
          <w:p w:rsidR="00556450" w:rsidRPr="00CC62B1" w:rsidRDefault="00556450" w:rsidP="00267A7C">
            <w:pPr>
              <w:ind w:firstLine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Внеаудиторная 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556450" w:rsidRPr="00CC62B1" w:rsidRDefault="00556450" w:rsidP="008579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6344" w:type="dxa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  <w:r w:rsidRPr="00E95B2D">
              <w:rPr>
                <w:rFonts w:ascii="Times New Roman" w:hAnsi="Times New Roman"/>
                <w:b/>
                <w:sz w:val="24"/>
                <w:szCs w:val="24"/>
              </w:rPr>
              <w:t xml:space="preserve"> внеаудиторной</w:t>
            </w: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 работы: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8579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>(содержание самостоятельной работы студентов необходимо формулировать через деятельность; формулировки должны быть однозначно понятны студенту)</w:t>
            </w:r>
          </w:p>
        </w:tc>
      </w:tr>
    </w:tbl>
    <w:p w:rsidR="00556450" w:rsidRDefault="00556450" w:rsidP="00484C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7" style="position:absolute;left:0;text-align:left;margin-left:211.95pt;margin-top:44pt;width:48pt;height:36pt;z-index:251659264" stroked="f"/>
        </w:pict>
      </w:r>
      <w:r>
        <w:rPr>
          <w:rFonts w:ascii="Times New Roman" w:hAnsi="Times New Roman"/>
          <w:sz w:val="24"/>
          <w:szCs w:val="24"/>
        </w:rPr>
        <w:br w:type="page"/>
      </w:r>
    </w:p>
    <w:p w:rsidR="00556450" w:rsidRPr="00737197" w:rsidRDefault="00556450" w:rsidP="00484C6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737197">
        <w:rPr>
          <w:rFonts w:ascii="Times New Roman" w:hAnsi="Times New Roman"/>
          <w:sz w:val="28"/>
          <w:szCs w:val="28"/>
        </w:rPr>
        <w:t>Приложение 2</w:t>
      </w: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 ФОРМИРОВАНИЯ ОБЩИХ КОМПЕТЕНЦИЙ</w:t>
      </w: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4785"/>
        <w:gridCol w:w="4786"/>
      </w:tblGrid>
      <w:tr w:rsidR="00556450" w:rsidRPr="00CC62B1" w:rsidTr="00CC62B1">
        <w:tc>
          <w:tcPr>
            <w:tcW w:w="4785" w:type="dxa"/>
            <w:gridSpan w:val="2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Индекс и содержание ОК</w:t>
            </w:r>
          </w:p>
        </w:tc>
        <w:tc>
          <w:tcPr>
            <w:tcW w:w="4786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Технологии формирования ОК</w:t>
            </w:r>
          </w:p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(на учебных занятиях)</w:t>
            </w:r>
          </w:p>
        </w:tc>
      </w:tr>
      <w:tr w:rsidR="00556450" w:rsidRPr="00CC62B1" w:rsidTr="00CC62B1">
        <w:tc>
          <w:tcPr>
            <w:tcW w:w="4785" w:type="dxa"/>
            <w:gridSpan w:val="2"/>
          </w:tcPr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CC62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62B1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CC62B1">
        <w:trPr>
          <w:gridBefore w:val="1"/>
        </w:trPr>
        <w:tc>
          <w:tcPr>
            <w:tcW w:w="4785" w:type="dxa"/>
          </w:tcPr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CC62B1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C62B1">
              <w:rPr>
                <w:rFonts w:ascii="Times New Roman" w:hAnsi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450" w:rsidRPr="00CC62B1" w:rsidTr="00CC62B1">
        <w:trPr>
          <w:gridBefore w:val="1"/>
        </w:trPr>
        <w:tc>
          <w:tcPr>
            <w:tcW w:w="4785" w:type="dxa"/>
          </w:tcPr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450" w:rsidRDefault="00556450" w:rsidP="00484C66">
      <w:pPr>
        <w:ind w:firstLine="709"/>
        <w:rPr>
          <w:rFonts w:ascii="Times New Roman" w:hAnsi="Times New Roman"/>
          <w:sz w:val="24"/>
          <w:szCs w:val="24"/>
        </w:rPr>
      </w:pPr>
    </w:p>
    <w:p w:rsidR="00556450" w:rsidRDefault="00556450" w:rsidP="00484C66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8" style="position:absolute;left:0;text-align:left;margin-left:208.95pt;margin-top:568.35pt;width:51.75pt;height:39.75pt;z-index:251660288" stroked="f"/>
        </w:pict>
      </w:r>
      <w:r>
        <w:rPr>
          <w:rFonts w:ascii="Times New Roman" w:hAnsi="Times New Roman"/>
          <w:sz w:val="24"/>
          <w:szCs w:val="24"/>
        </w:rPr>
        <w:br w:type="page"/>
      </w:r>
    </w:p>
    <w:p w:rsidR="00556450" w:rsidRPr="00737197" w:rsidRDefault="00556450" w:rsidP="00484C6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73719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56450" w:rsidRDefault="00556450" w:rsidP="00484C6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ИЗМЕНЕНИЙ И ДОПОЛНЕНИЙ, ВНЕСЕННЫХ В РАБОЧУЮ ПРОГРАММУ</w:t>
      </w:r>
    </w:p>
    <w:p w:rsidR="00556450" w:rsidRDefault="00556450" w:rsidP="00484C66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596"/>
        <w:gridCol w:w="992"/>
        <w:gridCol w:w="3793"/>
      </w:tblGrid>
      <w:tr w:rsidR="00556450" w:rsidRPr="00CC62B1" w:rsidTr="00CC62B1">
        <w:tc>
          <w:tcPr>
            <w:tcW w:w="3190" w:type="dxa"/>
            <w:tcBorders>
              <w:right w:val="nil"/>
            </w:tcBorders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№ изменения</w:t>
            </w:r>
          </w:p>
        </w:tc>
        <w:tc>
          <w:tcPr>
            <w:tcW w:w="2588" w:type="dxa"/>
            <w:gridSpan w:val="2"/>
            <w:tcBorders>
              <w:left w:val="nil"/>
              <w:right w:val="nil"/>
            </w:tcBorders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3793" w:type="dxa"/>
            <w:tcBorders>
              <w:left w:val="nil"/>
            </w:tcBorders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C62B1">
              <w:rPr>
                <w:rFonts w:ascii="Times New Roman" w:hAnsi="Times New Roman"/>
                <w:sz w:val="24"/>
                <w:szCs w:val="24"/>
              </w:rPr>
              <w:t>№ страницы с изменением</w:t>
            </w:r>
          </w:p>
        </w:tc>
      </w:tr>
      <w:tr w:rsidR="00556450" w:rsidRPr="00CC62B1" w:rsidTr="00CC62B1">
        <w:trPr>
          <w:trHeight w:val="2116"/>
        </w:trPr>
        <w:tc>
          <w:tcPr>
            <w:tcW w:w="4786" w:type="dxa"/>
            <w:gridSpan w:val="2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БЫЛО</w:t>
            </w:r>
          </w:p>
        </w:tc>
        <w:tc>
          <w:tcPr>
            <w:tcW w:w="4785" w:type="dxa"/>
            <w:gridSpan w:val="2"/>
          </w:tcPr>
          <w:p w:rsidR="00556450" w:rsidRPr="00CC62B1" w:rsidRDefault="00556450" w:rsidP="00484C66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СТАЛО</w:t>
            </w:r>
          </w:p>
        </w:tc>
      </w:tr>
      <w:tr w:rsidR="00556450" w:rsidRPr="00CC62B1" w:rsidTr="00CC62B1">
        <w:trPr>
          <w:trHeight w:val="2260"/>
        </w:trPr>
        <w:tc>
          <w:tcPr>
            <w:tcW w:w="9571" w:type="dxa"/>
            <w:gridSpan w:val="4"/>
          </w:tcPr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>Основание:</w:t>
            </w:r>
          </w:p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450" w:rsidRPr="00CC62B1" w:rsidRDefault="00556450" w:rsidP="00484C66">
            <w:pPr>
              <w:ind w:firstLine="7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C62B1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______________________________ </w:t>
            </w:r>
            <w:r w:rsidRPr="00CC62B1">
              <w:rPr>
                <w:rFonts w:ascii="Times New Roman" w:hAnsi="Times New Roman"/>
                <w:sz w:val="24"/>
                <w:szCs w:val="24"/>
              </w:rPr>
              <w:t>И. О. Фамилия</w:t>
            </w:r>
          </w:p>
          <w:p w:rsidR="00556450" w:rsidRPr="00CC62B1" w:rsidRDefault="00556450" w:rsidP="00484C6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C62B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(подпись лица, внесшего изменения)</w:t>
            </w:r>
          </w:p>
        </w:tc>
      </w:tr>
    </w:tbl>
    <w:p w:rsidR="00556450" w:rsidRPr="00737197" w:rsidRDefault="00556450" w:rsidP="00484C66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9" style="position:absolute;left:0;text-align:left;margin-left:219.45pt;margin-top:378pt;width:48.75pt;height:45pt;z-index:251661312;mso-position-horizontal-relative:text;mso-position-vertical-relative:text" stroked="f"/>
        </w:pict>
      </w:r>
    </w:p>
    <w:sectPr w:rsidR="00556450" w:rsidRPr="00737197" w:rsidSect="00484C66"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50" w:rsidRDefault="00556450" w:rsidP="00525762">
      <w:r>
        <w:separator/>
      </w:r>
    </w:p>
  </w:endnote>
  <w:endnote w:type="continuationSeparator" w:id="0">
    <w:p w:rsidR="00556450" w:rsidRDefault="00556450" w:rsidP="0052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50" w:rsidRDefault="00556450" w:rsidP="00614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450" w:rsidRDefault="00556450" w:rsidP="003B32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50" w:rsidRDefault="00556450" w:rsidP="00614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556450" w:rsidRDefault="00556450" w:rsidP="003B32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50" w:rsidRDefault="00556450" w:rsidP="00525762">
      <w:r>
        <w:separator/>
      </w:r>
    </w:p>
  </w:footnote>
  <w:footnote w:type="continuationSeparator" w:id="0">
    <w:p w:rsidR="00556450" w:rsidRDefault="00556450" w:rsidP="0052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EF9"/>
    <w:multiLevelType w:val="hybridMultilevel"/>
    <w:tmpl w:val="E3A4B792"/>
    <w:lvl w:ilvl="0" w:tplc="D8CA6D4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88"/>
        </w:tabs>
        <w:ind w:left="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</w:abstractNum>
  <w:abstractNum w:abstractNumId="1">
    <w:nsid w:val="143B5C9F"/>
    <w:multiLevelType w:val="hybridMultilevel"/>
    <w:tmpl w:val="8786A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0C02B73"/>
    <w:multiLevelType w:val="hybridMultilevel"/>
    <w:tmpl w:val="2D349A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5FE2C2C"/>
    <w:multiLevelType w:val="hybridMultilevel"/>
    <w:tmpl w:val="AB5C75AE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4">
    <w:nsid w:val="28F90C73"/>
    <w:multiLevelType w:val="hybridMultilevel"/>
    <w:tmpl w:val="8786A2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0617B30"/>
    <w:multiLevelType w:val="hybridMultilevel"/>
    <w:tmpl w:val="584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B44DAB"/>
    <w:multiLevelType w:val="hybridMultilevel"/>
    <w:tmpl w:val="584E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A91E3C"/>
    <w:multiLevelType w:val="hybridMultilevel"/>
    <w:tmpl w:val="2D22C4A6"/>
    <w:lvl w:ilvl="0" w:tplc="7A38350E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8">
    <w:nsid w:val="7AF72CBB"/>
    <w:multiLevelType w:val="hybridMultilevel"/>
    <w:tmpl w:val="608C4C06"/>
    <w:lvl w:ilvl="0" w:tplc="01BE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CDB"/>
    <w:rsid w:val="00012AB9"/>
    <w:rsid w:val="000410B8"/>
    <w:rsid w:val="00057716"/>
    <w:rsid w:val="00065070"/>
    <w:rsid w:val="00066348"/>
    <w:rsid w:val="000A1FBA"/>
    <w:rsid w:val="000B37B5"/>
    <w:rsid w:val="000C3114"/>
    <w:rsid w:val="000F09EA"/>
    <w:rsid w:val="00152AED"/>
    <w:rsid w:val="00192E3D"/>
    <w:rsid w:val="0019313A"/>
    <w:rsid w:val="001C3252"/>
    <w:rsid w:val="0020358B"/>
    <w:rsid w:val="0022517C"/>
    <w:rsid w:val="00245D3E"/>
    <w:rsid w:val="002534F6"/>
    <w:rsid w:val="00261456"/>
    <w:rsid w:val="00263BF0"/>
    <w:rsid w:val="00267A7C"/>
    <w:rsid w:val="002815C0"/>
    <w:rsid w:val="002A188D"/>
    <w:rsid w:val="002E08A5"/>
    <w:rsid w:val="002E1437"/>
    <w:rsid w:val="002E5E25"/>
    <w:rsid w:val="002F1432"/>
    <w:rsid w:val="00306F22"/>
    <w:rsid w:val="0033033B"/>
    <w:rsid w:val="00335CD2"/>
    <w:rsid w:val="003378BF"/>
    <w:rsid w:val="00345354"/>
    <w:rsid w:val="00351934"/>
    <w:rsid w:val="00372640"/>
    <w:rsid w:val="003915EF"/>
    <w:rsid w:val="00393092"/>
    <w:rsid w:val="003B323E"/>
    <w:rsid w:val="003D6CB6"/>
    <w:rsid w:val="003E7EE4"/>
    <w:rsid w:val="00402E15"/>
    <w:rsid w:val="004171B2"/>
    <w:rsid w:val="00427FE3"/>
    <w:rsid w:val="00484C66"/>
    <w:rsid w:val="004A7F9C"/>
    <w:rsid w:val="004B5F1D"/>
    <w:rsid w:val="004D35AB"/>
    <w:rsid w:val="00502692"/>
    <w:rsid w:val="005027C2"/>
    <w:rsid w:val="005076F4"/>
    <w:rsid w:val="00525762"/>
    <w:rsid w:val="00526746"/>
    <w:rsid w:val="00537F19"/>
    <w:rsid w:val="00556450"/>
    <w:rsid w:val="00556868"/>
    <w:rsid w:val="005811EC"/>
    <w:rsid w:val="00590C2F"/>
    <w:rsid w:val="005E34F2"/>
    <w:rsid w:val="005E6CDB"/>
    <w:rsid w:val="005F544E"/>
    <w:rsid w:val="00614F62"/>
    <w:rsid w:val="00647F71"/>
    <w:rsid w:val="006600EF"/>
    <w:rsid w:val="00695764"/>
    <w:rsid w:val="006C1BAE"/>
    <w:rsid w:val="006D5717"/>
    <w:rsid w:val="006E1960"/>
    <w:rsid w:val="0070289D"/>
    <w:rsid w:val="00714A11"/>
    <w:rsid w:val="00722D6B"/>
    <w:rsid w:val="007273CB"/>
    <w:rsid w:val="00737197"/>
    <w:rsid w:val="00764C6E"/>
    <w:rsid w:val="00770FA6"/>
    <w:rsid w:val="007D0817"/>
    <w:rsid w:val="007F4FE2"/>
    <w:rsid w:val="00827786"/>
    <w:rsid w:val="008462BC"/>
    <w:rsid w:val="00857952"/>
    <w:rsid w:val="00871D96"/>
    <w:rsid w:val="00873260"/>
    <w:rsid w:val="008746B0"/>
    <w:rsid w:val="0087787F"/>
    <w:rsid w:val="00886300"/>
    <w:rsid w:val="008A5F4D"/>
    <w:rsid w:val="008E16E9"/>
    <w:rsid w:val="008F6A6D"/>
    <w:rsid w:val="009367FB"/>
    <w:rsid w:val="00936CDC"/>
    <w:rsid w:val="009471A7"/>
    <w:rsid w:val="009569ED"/>
    <w:rsid w:val="009934DC"/>
    <w:rsid w:val="00A03336"/>
    <w:rsid w:val="00A15E34"/>
    <w:rsid w:val="00A254BC"/>
    <w:rsid w:val="00A620AC"/>
    <w:rsid w:val="00A7315E"/>
    <w:rsid w:val="00A845B0"/>
    <w:rsid w:val="00A91BEB"/>
    <w:rsid w:val="00A97F54"/>
    <w:rsid w:val="00AA7F9C"/>
    <w:rsid w:val="00AB48C5"/>
    <w:rsid w:val="00AC1C7D"/>
    <w:rsid w:val="00AC4472"/>
    <w:rsid w:val="00AC6086"/>
    <w:rsid w:val="00B1338B"/>
    <w:rsid w:val="00B24CE1"/>
    <w:rsid w:val="00B559E1"/>
    <w:rsid w:val="00B560AF"/>
    <w:rsid w:val="00B8425F"/>
    <w:rsid w:val="00B94475"/>
    <w:rsid w:val="00B96188"/>
    <w:rsid w:val="00BA45F8"/>
    <w:rsid w:val="00BB0BB5"/>
    <w:rsid w:val="00BC2266"/>
    <w:rsid w:val="00BC65CF"/>
    <w:rsid w:val="00BE5A1D"/>
    <w:rsid w:val="00C03206"/>
    <w:rsid w:val="00C32BA6"/>
    <w:rsid w:val="00C747D8"/>
    <w:rsid w:val="00C80C63"/>
    <w:rsid w:val="00CC62B1"/>
    <w:rsid w:val="00CE4B75"/>
    <w:rsid w:val="00CE5030"/>
    <w:rsid w:val="00CF6A1C"/>
    <w:rsid w:val="00D15D71"/>
    <w:rsid w:val="00D305A5"/>
    <w:rsid w:val="00D31E90"/>
    <w:rsid w:val="00D71A4F"/>
    <w:rsid w:val="00D85B7D"/>
    <w:rsid w:val="00D90DAD"/>
    <w:rsid w:val="00E15CBD"/>
    <w:rsid w:val="00E173C9"/>
    <w:rsid w:val="00E26AA5"/>
    <w:rsid w:val="00E34D25"/>
    <w:rsid w:val="00E53971"/>
    <w:rsid w:val="00E60469"/>
    <w:rsid w:val="00E95B2D"/>
    <w:rsid w:val="00EA7A92"/>
    <w:rsid w:val="00EA7BC2"/>
    <w:rsid w:val="00EC5031"/>
    <w:rsid w:val="00EE4DD7"/>
    <w:rsid w:val="00EE611F"/>
    <w:rsid w:val="00EE616E"/>
    <w:rsid w:val="00F06D5D"/>
    <w:rsid w:val="00F119ED"/>
    <w:rsid w:val="00F146A5"/>
    <w:rsid w:val="00F30CBF"/>
    <w:rsid w:val="00F5378B"/>
    <w:rsid w:val="00F54516"/>
    <w:rsid w:val="00F76BA2"/>
    <w:rsid w:val="00F90FE7"/>
    <w:rsid w:val="00FA0733"/>
    <w:rsid w:val="00FA3913"/>
    <w:rsid w:val="00FA4E2B"/>
    <w:rsid w:val="00FC337B"/>
    <w:rsid w:val="00FC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60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8462BC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462BC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257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57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57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762"/>
    <w:rPr>
      <w:rFonts w:cs="Times New Roman"/>
    </w:rPr>
  </w:style>
  <w:style w:type="table" w:styleId="TableGrid">
    <w:name w:val="Table Grid"/>
    <w:basedOn w:val="TableNormal"/>
    <w:uiPriority w:val="99"/>
    <w:rsid w:val="00D90D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2AE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1437"/>
    <w:pPr>
      <w:ind w:left="720"/>
      <w:contextualSpacing/>
    </w:pPr>
  </w:style>
  <w:style w:type="paragraph" w:customStyle="1" w:styleId="ConsPlusNormal">
    <w:name w:val="ConsPlusNormal"/>
    <w:uiPriority w:val="99"/>
    <w:rsid w:val="003D6CB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3B323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768</TotalTime>
  <Pages>14</Pages>
  <Words>2442</Words>
  <Characters>13924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Преподаватель_01</cp:lastModifiedBy>
  <cp:revision>72</cp:revision>
  <cp:lastPrinted>2017-10-13T10:58:00Z</cp:lastPrinted>
  <dcterms:created xsi:type="dcterms:W3CDTF">2014-01-18T10:18:00Z</dcterms:created>
  <dcterms:modified xsi:type="dcterms:W3CDTF">2017-10-16T04:13:00Z</dcterms:modified>
</cp:coreProperties>
</file>